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92D72" w14:textId="77777777" w:rsidR="0029499D" w:rsidRPr="00632236" w:rsidRDefault="0029499D" w:rsidP="0029499D">
      <w:pPr>
        <w:spacing w:after="0"/>
        <w:ind w:left="6"/>
        <w:jc w:val="center"/>
        <w:rPr>
          <w:rFonts w:ascii="Bookman Old Style" w:hAnsi="Bookman Old Style" w:cs="Times New Roman"/>
          <w:b/>
          <w:bCs/>
          <w:sz w:val="20"/>
          <w:szCs w:val="20"/>
          <w:u w:val="single"/>
        </w:rPr>
      </w:pPr>
      <w:bookmarkStart w:id="0" w:name="_Hlk124511293"/>
      <w:r w:rsidRPr="00F86FA8">
        <w:rPr>
          <w:rFonts w:ascii="Bookman Old Style" w:eastAsia="Times New Roman" w:hAnsi="Bookman Old Style" w:cs="Times New Roman"/>
          <w:b/>
          <w:bCs/>
          <w:sz w:val="24"/>
          <w:szCs w:val="24"/>
          <w:shd w:val="clear" w:color="auto" w:fill="FFFFFF"/>
          <w:lang w:eastAsia="en-IN"/>
        </w:rPr>
        <w:t>NIWAS HOUSING FINANCE PRIVATE LIMITED</w:t>
      </w:r>
      <w:r>
        <w:rPr>
          <w:rFonts w:ascii="Bookman Old Style" w:eastAsia="Times New Roman" w:hAnsi="Bookman Old Style" w:cs="Times New Roman"/>
          <w:b/>
          <w:bCs/>
          <w:sz w:val="24"/>
          <w:szCs w:val="24"/>
          <w:shd w:val="clear" w:color="auto" w:fill="FFFFFF"/>
          <w:lang w:eastAsia="en-IN"/>
        </w:rPr>
        <w:t xml:space="preserve"> </w:t>
      </w:r>
      <w:r w:rsidRPr="00AD68F7">
        <w:rPr>
          <w:rFonts w:ascii="Bookman Old Style" w:eastAsia="Times New Roman" w:hAnsi="Bookman Old Style" w:cs="Times New Roman"/>
          <w:b/>
          <w:bCs/>
          <w:sz w:val="20"/>
          <w:szCs w:val="20"/>
          <w:shd w:val="clear" w:color="auto" w:fill="FFFFFF"/>
          <w:lang w:eastAsia="en-IN"/>
        </w:rPr>
        <w:t>(Formerly known as Indostar Home Finance Private Limited, hereinafter referred as NHFPL)</w:t>
      </w:r>
    </w:p>
    <w:p w14:paraId="21A14B67" w14:textId="77777777" w:rsidR="0029499D" w:rsidRPr="00632236" w:rsidRDefault="0029499D" w:rsidP="0029499D">
      <w:pPr>
        <w:spacing w:after="0" w:line="0" w:lineRule="atLeast"/>
        <w:ind w:left="6"/>
        <w:jc w:val="center"/>
        <w:rPr>
          <w:rFonts w:ascii="Bookman Old Style" w:eastAsia="Times New Roman" w:hAnsi="Bookman Old Style" w:cs="Times New Roman"/>
          <w:b/>
          <w:bCs/>
          <w:sz w:val="20"/>
          <w:szCs w:val="20"/>
          <w:shd w:val="clear" w:color="auto" w:fill="FFFFFF"/>
          <w:lang w:eastAsia="en-IN"/>
        </w:rPr>
      </w:pPr>
      <w:r w:rsidRPr="00632236">
        <w:rPr>
          <w:rFonts w:ascii="Bookman Old Style" w:eastAsia="Times New Roman" w:hAnsi="Bookman Old Style" w:cs="Times New Roman"/>
          <w:b/>
          <w:bCs/>
          <w:sz w:val="20"/>
          <w:szCs w:val="20"/>
          <w:shd w:val="clear" w:color="auto" w:fill="FFFFFF"/>
          <w:lang w:eastAsia="en-IN"/>
        </w:rPr>
        <w:t>Regd. Office: - Unit No. 305, 3rd Floor, Wing 2/E, Corporate Avenue, Andheri- Ghatkopar Link Road, Chakala, Andheri (East), Mumbai – 400093</w:t>
      </w:r>
    </w:p>
    <w:p w14:paraId="43D671DB" w14:textId="77777777" w:rsidR="0029499D" w:rsidRPr="00632236" w:rsidRDefault="0029499D" w:rsidP="0029499D">
      <w:pPr>
        <w:spacing w:after="0" w:line="0" w:lineRule="atLeast"/>
        <w:ind w:left="6"/>
        <w:jc w:val="center"/>
        <w:rPr>
          <w:rFonts w:ascii="Bookman Old Style" w:hAnsi="Bookman Old Style" w:cs="Times New Roman"/>
          <w:b/>
          <w:bCs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sz w:val="20"/>
          <w:szCs w:val="20"/>
        </w:rPr>
        <w:t xml:space="preserve">Email: - </w:t>
      </w:r>
      <w:hyperlink r:id="rId6" w:history="1">
        <w:r w:rsidRPr="000517DF">
          <w:rPr>
            <w:rStyle w:val="Hyperlink"/>
            <w:rFonts w:ascii="Bookman Old Style" w:hAnsi="Bookman Old Style" w:cs="Times New Roman"/>
            <w:b/>
            <w:bCs/>
            <w:sz w:val="20"/>
            <w:szCs w:val="20"/>
          </w:rPr>
          <w:t>connect@niwashfc.com</w:t>
        </w:r>
      </w:hyperlink>
      <w:r w:rsidRPr="00632236">
        <w:rPr>
          <w:rFonts w:ascii="Bookman Old Style" w:hAnsi="Bookman Old Style" w:cs="Times New Roman"/>
          <w:b/>
          <w:bCs/>
          <w:sz w:val="20"/>
          <w:szCs w:val="20"/>
        </w:rPr>
        <w:t xml:space="preserve"> CIN Number: - </w:t>
      </w:r>
      <w:r w:rsidRPr="00E5108F">
        <w:rPr>
          <w:rFonts w:ascii="Bookman Old Style" w:hAnsi="Bookman Old Style" w:cs="Times New Roman"/>
          <w:b/>
          <w:bCs/>
          <w:sz w:val="20"/>
          <w:szCs w:val="20"/>
        </w:rPr>
        <w:t>U65990MH2016PTC271587</w:t>
      </w:r>
    </w:p>
    <w:p w14:paraId="14DAA452" w14:textId="6D16D54E" w:rsidR="0029499D" w:rsidRPr="00632236" w:rsidRDefault="0029499D" w:rsidP="0029499D">
      <w:pPr>
        <w:spacing w:after="0" w:line="240" w:lineRule="auto"/>
        <w:jc w:val="center"/>
        <w:rPr>
          <w:rFonts w:ascii="Bookman Old Style" w:hAnsi="Bookman Old Style" w:cs="Times New Roman"/>
          <w:b/>
          <w:bCs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sz w:val="20"/>
          <w:szCs w:val="20"/>
        </w:rPr>
        <w:t>Contact No.: -</w:t>
      </w:r>
      <w:r w:rsidRPr="00D13F78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bookmarkStart w:id="1" w:name="_Hlk150338621"/>
      <w:r w:rsidR="002E567D">
        <w:rPr>
          <w:rFonts w:ascii="Times New Roman" w:hAnsi="Times New Roman" w:cs="Times New Roman"/>
          <w:b/>
          <w:bCs/>
          <w:sz w:val="20"/>
          <w:szCs w:val="20"/>
          <w:lang w:eastAsia="en-IN"/>
        </w:rPr>
        <w:t>S</w:t>
      </w:r>
      <w:r w:rsidR="005255DA">
        <w:rPr>
          <w:rFonts w:ascii="Times New Roman" w:hAnsi="Times New Roman" w:cs="Times New Roman"/>
          <w:b/>
          <w:bCs/>
          <w:sz w:val="20"/>
          <w:szCs w:val="20"/>
          <w:lang w:eastAsia="en-IN"/>
        </w:rPr>
        <w:t xml:space="preserve">umit Kumar </w:t>
      </w:r>
      <w:r w:rsidR="003253E4">
        <w:rPr>
          <w:rFonts w:ascii="Times New Roman" w:hAnsi="Times New Roman" w:cs="Times New Roman"/>
          <w:b/>
          <w:bCs/>
          <w:sz w:val="20"/>
          <w:szCs w:val="20"/>
          <w:lang w:eastAsia="en-IN"/>
        </w:rPr>
        <w:t>–</w:t>
      </w:r>
      <w:r w:rsidR="005255DA">
        <w:rPr>
          <w:rFonts w:ascii="Times New Roman" w:hAnsi="Times New Roman" w:cs="Times New Roman"/>
          <w:b/>
          <w:bCs/>
          <w:sz w:val="20"/>
          <w:szCs w:val="20"/>
          <w:lang w:eastAsia="en-IN"/>
        </w:rPr>
        <w:t xml:space="preserve"> 7906633166</w:t>
      </w:r>
      <w:r w:rsidR="003253E4">
        <w:rPr>
          <w:rFonts w:ascii="Times New Roman" w:hAnsi="Times New Roman" w:cs="Times New Roman"/>
          <w:b/>
          <w:bCs/>
          <w:sz w:val="20"/>
          <w:szCs w:val="20"/>
          <w:lang w:eastAsia="en-IN"/>
        </w:rPr>
        <w:t>/Shashank Sharma - 9716837848</w:t>
      </w:r>
    </w:p>
    <w:bookmarkEnd w:id="1"/>
    <w:p w14:paraId="22DE9563" w14:textId="77777777" w:rsidR="0029499D" w:rsidRPr="00632236" w:rsidRDefault="0029499D" w:rsidP="0029499D">
      <w:pPr>
        <w:spacing w:after="0" w:line="240" w:lineRule="auto"/>
        <w:jc w:val="center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  <w:lang w:val="en-US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  <w:lang w:val="en-US"/>
        </w:rPr>
        <w:t>[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  <w:t>APPENDIX-IV-A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  <w:lang w:val="en-US"/>
        </w:rPr>
        <w:t>]</w:t>
      </w:r>
    </w:p>
    <w:p w14:paraId="5015C843" w14:textId="77777777" w:rsidR="0029499D" w:rsidRPr="00632236" w:rsidRDefault="0029499D" w:rsidP="0029499D">
      <w:pPr>
        <w:spacing w:after="0"/>
        <w:jc w:val="center"/>
        <w:rPr>
          <w:rFonts w:ascii="Bookman Old Style" w:hAnsi="Bookman Old Style" w:cs="Times New Roman"/>
          <w:b/>
          <w:bCs/>
          <w:sz w:val="20"/>
          <w:szCs w:val="20"/>
          <w:lang w:val="en-US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  <w:t>[See proviso to rule 8(6)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  <w:lang w:val="en-US"/>
        </w:rPr>
        <w:t>]</w:t>
      </w:r>
    </w:p>
    <w:p w14:paraId="06746D16" w14:textId="1FB461C4" w:rsidR="0029499D" w:rsidRPr="00632236" w:rsidRDefault="0029499D" w:rsidP="003253E4">
      <w:pPr>
        <w:spacing w:after="0" w:line="0" w:lineRule="atLeast"/>
        <w:jc w:val="center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  <w:lang w:val="en-US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  <w:t>Sale notice for sale of immovable properties</w:t>
      </w:r>
    </w:p>
    <w:p w14:paraId="3B898895" w14:textId="77777777" w:rsidR="0029499D" w:rsidRPr="00632236" w:rsidRDefault="0029499D" w:rsidP="0029499D">
      <w:pPr>
        <w:spacing w:after="0"/>
        <w:jc w:val="both"/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</w:pP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E-Auction Sale Notice for Sale of Immovable Assets under the Securitization and Reconstruction of Financial Assets and Enforcement of Security Interest Act, 2002 read with proviso to Rule 8 (6) of the Security Interest (Enforcement) Rules, 2002.</w:t>
      </w:r>
    </w:p>
    <w:p w14:paraId="2649A0AF" w14:textId="77777777" w:rsidR="0029499D" w:rsidRPr="00632236" w:rsidRDefault="0029499D" w:rsidP="0029499D">
      <w:pPr>
        <w:spacing w:after="0"/>
        <w:jc w:val="both"/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</w:pP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Notice is hereby given to the public in general and in particular to the Borrower(s)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 xml:space="preserve">that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pursuant to taking possession of the secured asset mentioned hereunder by the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Authorized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Officer of </w:t>
      </w:r>
      <w:r>
        <w:rPr>
          <w:rFonts w:ascii="Bookman Old Style" w:eastAsia="Times New Roman" w:hAnsi="Bookman Old Style" w:cs="Times New Roman"/>
          <w:b/>
          <w:bCs/>
          <w:sz w:val="18"/>
          <w:szCs w:val="18"/>
          <w:shd w:val="clear" w:color="auto" w:fill="FFFFFF"/>
          <w:lang w:eastAsia="en-IN"/>
        </w:rPr>
        <w:t>NHFPL</w:t>
      </w:r>
      <w:r w:rsidRPr="00632236">
        <w:rPr>
          <w:rFonts w:ascii="Bookman Old Style" w:hAnsi="Bookman Old Style" w:cs="Times New Roman"/>
          <w:b/>
          <w:bCs/>
          <w:sz w:val="20"/>
          <w:szCs w:val="20"/>
          <w:lang w:val="en-US"/>
        </w:rPr>
        <w:t xml:space="preserve">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under the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 xml:space="preserve">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Securitisation and Reconstruction of Financial Assets and Enforcement of Security Interest Act, 2002 for the recovery of amount due from borrower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(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s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), offers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are invited to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 xml:space="preserve">be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submit online on the Web Portal of our Sales &amp; Marketing and e-Auction Service Partner, M/s. InventON Solutions </w:t>
      </w:r>
      <w:r>
        <w:rPr>
          <w:rFonts w:ascii="Bookman Old Style" w:hAnsi="Bookman Old Style" w:cs="Times New Roman"/>
          <w:color w:val="000000" w:themeColor="text1"/>
          <w:sz w:val="20"/>
          <w:szCs w:val="20"/>
        </w:rPr>
        <w:t>Private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Limited (InventON) i.e. https://auctions.inventon.in by the undersigned for purchase of the immovable property, as described hereunder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.</w:t>
      </w:r>
    </w:p>
    <w:p w14:paraId="71A62A45" w14:textId="77777777" w:rsidR="0029499D" w:rsidRPr="00632236" w:rsidRDefault="0029499D" w:rsidP="0029499D">
      <w:pPr>
        <w:jc w:val="both"/>
        <w:rPr>
          <w:rFonts w:ascii="Bookman Old Style" w:hAnsi="Bookman Old Style" w:cs="Times New Roman"/>
          <w:sz w:val="20"/>
          <w:szCs w:val="20"/>
          <w:lang w:val="en-US"/>
        </w:rPr>
      </w:pPr>
      <w:r w:rsidRPr="00632236">
        <w:rPr>
          <w:rFonts w:ascii="Bookman Old Style" w:hAnsi="Bookman Old Style" w:cs="Times New Roman"/>
          <w:sz w:val="20"/>
          <w:szCs w:val="20"/>
          <w:lang w:val="en-US"/>
        </w:rPr>
        <w:t>The borrower’s attention is invited to provisions of sub-section (8) of section 13 of the Act, in respect of time available, to redeem the secured assets. The said property is</w:t>
      </w:r>
      <w:r w:rsidRPr="00632236">
        <w:rPr>
          <w:rFonts w:ascii="Bookman Old Style" w:hAnsi="Bookman Old Style" w:cs="Times New Roman"/>
          <w:sz w:val="20"/>
          <w:szCs w:val="20"/>
        </w:rPr>
        <w:t xml:space="preserve"> in the Physical Possession on “As Is Where Is Basis”, “As Is What Is Basis”, “Whatever is There Is Basis”</w:t>
      </w:r>
      <w:r w:rsidRPr="00632236">
        <w:rPr>
          <w:rFonts w:ascii="Bookman Old Style" w:hAnsi="Bookman Old Style" w:cs="Times New Roman"/>
          <w:sz w:val="20"/>
          <w:szCs w:val="20"/>
          <w:lang w:val="en-US"/>
        </w:rPr>
        <w:t xml:space="preserve"> </w:t>
      </w:r>
      <w:r w:rsidRPr="00632236">
        <w:rPr>
          <w:rFonts w:ascii="Bookman Old Style" w:hAnsi="Bookman Old Style" w:cs="Times New Roman"/>
          <w:sz w:val="20"/>
          <w:szCs w:val="20"/>
        </w:rPr>
        <w:t xml:space="preserve">and </w:t>
      </w:r>
      <w:r w:rsidRPr="00632236">
        <w:rPr>
          <w:rFonts w:ascii="Bookman Old Style" w:hAnsi="Bookman Old Style" w:cs="Times New Roman"/>
          <w:sz w:val="20"/>
          <w:szCs w:val="20"/>
          <w:lang w:val="en-GB"/>
        </w:rPr>
        <w:t>“</w:t>
      </w:r>
      <w:r w:rsidRPr="00632236">
        <w:rPr>
          <w:rFonts w:ascii="Bookman Old Style" w:hAnsi="Bookman Old Style" w:cs="Times New Roman"/>
          <w:sz w:val="20"/>
          <w:szCs w:val="20"/>
        </w:rPr>
        <w:t xml:space="preserve">no recourse” basis, </w:t>
      </w:r>
      <w:r w:rsidRPr="00632236">
        <w:rPr>
          <w:rFonts w:ascii="Bookman Old Style" w:hAnsi="Bookman Old Style" w:cs="Times New Roman"/>
          <w:sz w:val="20"/>
          <w:szCs w:val="20"/>
          <w:lang w:val="en-US"/>
        </w:rPr>
        <w:t xml:space="preserve">the </w:t>
      </w:r>
      <w:r w:rsidRPr="00632236">
        <w:rPr>
          <w:rFonts w:ascii="Bookman Old Style" w:hAnsi="Bookman Old Style" w:cs="Times New Roman"/>
          <w:sz w:val="20"/>
          <w:szCs w:val="20"/>
        </w:rPr>
        <w:t>particular</w:t>
      </w:r>
      <w:r w:rsidRPr="00632236">
        <w:rPr>
          <w:rFonts w:ascii="Bookman Old Style" w:hAnsi="Bookman Old Style" w:cs="Times New Roman"/>
          <w:sz w:val="20"/>
          <w:szCs w:val="20"/>
          <w:lang w:val="en-US"/>
        </w:rPr>
        <w:t>s</w:t>
      </w:r>
      <w:r w:rsidRPr="00632236">
        <w:rPr>
          <w:rFonts w:ascii="Bookman Old Style" w:hAnsi="Bookman Old Style" w:cs="Times New Roman"/>
          <w:sz w:val="20"/>
          <w:szCs w:val="20"/>
        </w:rPr>
        <w:t xml:space="preserve"> of which are </w:t>
      </w:r>
      <w:r w:rsidRPr="00632236">
        <w:rPr>
          <w:rFonts w:ascii="Bookman Old Style" w:hAnsi="Bookman Old Style" w:cs="Times New Roman"/>
          <w:sz w:val="20"/>
          <w:szCs w:val="20"/>
          <w:lang w:val="en-US"/>
        </w:rPr>
        <w:t>hereunder</w:t>
      </w:r>
      <w:r w:rsidRPr="00632236">
        <w:rPr>
          <w:rFonts w:ascii="Bookman Old Style" w:hAnsi="Bookman Old Style" w:cs="Times New Roman"/>
          <w:sz w:val="20"/>
          <w:szCs w:val="20"/>
        </w:rPr>
        <w:t>: -</w:t>
      </w:r>
    </w:p>
    <w:tbl>
      <w:tblPr>
        <w:tblStyle w:val="TableGrid0"/>
        <w:tblW w:w="8908" w:type="dxa"/>
        <w:jc w:val="center"/>
        <w:tblInd w:w="0" w:type="dxa"/>
        <w:tblLayout w:type="fixed"/>
        <w:tblCellMar>
          <w:top w:w="19" w:type="dxa"/>
        </w:tblCellMar>
        <w:tblLook w:val="04A0" w:firstRow="1" w:lastRow="0" w:firstColumn="1" w:lastColumn="0" w:noHBand="0" w:noVBand="1"/>
      </w:tblPr>
      <w:tblGrid>
        <w:gridCol w:w="2529"/>
        <w:gridCol w:w="2693"/>
        <w:gridCol w:w="1843"/>
        <w:gridCol w:w="1843"/>
      </w:tblGrid>
      <w:tr w:rsidR="0029499D" w:rsidRPr="00632236" w14:paraId="55029AC1" w14:textId="77777777" w:rsidTr="006B70B0">
        <w:trPr>
          <w:trHeight w:val="87"/>
          <w:jc w:val="center"/>
        </w:trPr>
        <w:tc>
          <w:tcPr>
            <w:tcW w:w="2529" w:type="dxa"/>
            <w:vMerge w:val="restart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  <w:shd w:val="clear" w:color="auto" w:fill="E3E3E3"/>
          </w:tcPr>
          <w:p w14:paraId="0EB08AF6" w14:textId="77777777" w:rsidR="0029499D" w:rsidRPr="00632236" w:rsidRDefault="0029499D" w:rsidP="00D627FB">
            <w:pPr>
              <w:ind w:left="97"/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  <w:lang w:val="en-US"/>
              </w:rPr>
            </w:pPr>
            <w:bookmarkStart w:id="2" w:name="_Hlk112067927"/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</w:rPr>
              <w:t>Borrower</w:t>
            </w: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  <w:lang w:val="en-US"/>
              </w:rPr>
              <w:t>(</w:t>
            </w: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</w:rPr>
              <w:t>s</w:t>
            </w: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  <w:lang w:val="en-US"/>
              </w:rPr>
              <w:t>) Details</w:t>
            </w:r>
          </w:p>
        </w:tc>
        <w:tc>
          <w:tcPr>
            <w:tcW w:w="2693" w:type="dxa"/>
            <w:vMerge w:val="restart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  <w:shd w:val="clear" w:color="auto" w:fill="E3E3E3"/>
          </w:tcPr>
          <w:p w14:paraId="25CFB671" w14:textId="77777777" w:rsidR="0029499D" w:rsidRPr="00632236" w:rsidRDefault="0029499D" w:rsidP="00D627F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</w:rPr>
            </w:pPr>
            <w:r w:rsidRPr="00DC60BF">
              <w:rPr>
                <w:rFonts w:eastAsia="Franklin Gothic"/>
                <w:b/>
                <w:bCs/>
                <w:color w:val="000000" w:themeColor="text1"/>
                <w:sz w:val="22"/>
                <w:szCs w:val="22"/>
                <w:u w:val="single"/>
              </w:rPr>
              <w:t>Date &amp; Amount of 13(2) Demand Notice</w:t>
            </w:r>
          </w:p>
        </w:tc>
        <w:tc>
          <w:tcPr>
            <w:tcW w:w="1843" w:type="dxa"/>
            <w:tcBorders>
              <w:top w:val="single" w:sz="6" w:space="0" w:color="2B2A29"/>
              <w:left w:val="single" w:sz="6" w:space="0" w:color="2B2A29"/>
              <w:bottom w:val="single" w:sz="2" w:space="0" w:color="2B2A29"/>
              <w:right w:val="single" w:sz="6" w:space="0" w:color="2B2A29"/>
            </w:tcBorders>
            <w:shd w:val="clear" w:color="auto" w:fill="E3E3E3"/>
          </w:tcPr>
          <w:p w14:paraId="314D4B38" w14:textId="77777777" w:rsidR="0029499D" w:rsidRPr="00632236" w:rsidRDefault="0029499D" w:rsidP="00D627FB">
            <w:pPr>
              <w:ind w:right="2"/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</w:rPr>
            </w:pP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</w:rPr>
              <w:t>Reserve Price</w:t>
            </w:r>
          </w:p>
        </w:tc>
        <w:tc>
          <w:tcPr>
            <w:tcW w:w="1843" w:type="dxa"/>
            <w:vMerge w:val="restart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  <w:shd w:val="clear" w:color="auto" w:fill="E3E3E3"/>
          </w:tcPr>
          <w:p w14:paraId="7D4B838C" w14:textId="77777777" w:rsidR="0029499D" w:rsidRPr="00632236" w:rsidRDefault="0029499D" w:rsidP="00D627FB">
            <w:pPr>
              <w:ind w:left="89" w:right="7" w:hanging="2"/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</w:rPr>
            </w:pP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</w:rPr>
              <w:t>Date &amp; Time of e-Auction</w:t>
            </w:r>
          </w:p>
        </w:tc>
      </w:tr>
      <w:tr w:rsidR="0029499D" w:rsidRPr="00632236" w14:paraId="3FDDA0A2" w14:textId="77777777" w:rsidTr="006B70B0">
        <w:trPr>
          <w:trHeight w:val="75"/>
          <w:jc w:val="center"/>
        </w:trPr>
        <w:tc>
          <w:tcPr>
            <w:tcW w:w="2529" w:type="dxa"/>
            <w:vMerge/>
            <w:tcBorders>
              <w:top w:val="nil"/>
              <w:left w:val="double" w:sz="6" w:space="0" w:color="2B2A29"/>
              <w:bottom w:val="nil"/>
              <w:right w:val="single" w:sz="6" w:space="0" w:color="2B2A29"/>
            </w:tcBorders>
          </w:tcPr>
          <w:p w14:paraId="5FF7B28E" w14:textId="77777777" w:rsidR="0029499D" w:rsidRPr="00632236" w:rsidRDefault="0029499D" w:rsidP="00D627F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6" w:space="0" w:color="2B2A29"/>
              <w:bottom w:val="nil"/>
              <w:right w:val="single" w:sz="6" w:space="0" w:color="2B2A29"/>
            </w:tcBorders>
          </w:tcPr>
          <w:p w14:paraId="3C89E6A0" w14:textId="77777777" w:rsidR="0029499D" w:rsidRPr="00632236" w:rsidRDefault="0029499D" w:rsidP="00D627F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2" w:space="0" w:color="2B2A29"/>
              <w:left w:val="single" w:sz="6" w:space="0" w:color="2B2A29"/>
              <w:bottom w:val="single" w:sz="2" w:space="0" w:color="2B2A29"/>
              <w:right w:val="single" w:sz="6" w:space="0" w:color="2B2A29"/>
            </w:tcBorders>
            <w:shd w:val="clear" w:color="auto" w:fill="E3E3E3"/>
          </w:tcPr>
          <w:p w14:paraId="5E5FE4C4" w14:textId="77777777" w:rsidR="0029499D" w:rsidRPr="00632236" w:rsidRDefault="0029499D" w:rsidP="00D627FB">
            <w:pPr>
              <w:ind w:right="2"/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</w:rPr>
            </w:pP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</w:rPr>
              <w:t>EMD</w:t>
            </w:r>
          </w:p>
        </w:tc>
        <w:tc>
          <w:tcPr>
            <w:tcW w:w="1843" w:type="dxa"/>
            <w:vMerge/>
            <w:tcBorders>
              <w:top w:val="nil"/>
              <w:left w:val="single" w:sz="6" w:space="0" w:color="2B2A29"/>
              <w:bottom w:val="nil"/>
              <w:right w:val="single" w:sz="6" w:space="0" w:color="2B2A29"/>
            </w:tcBorders>
          </w:tcPr>
          <w:p w14:paraId="1FD81656" w14:textId="77777777" w:rsidR="0029499D" w:rsidRPr="00632236" w:rsidRDefault="0029499D" w:rsidP="00D627F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</w:p>
        </w:tc>
      </w:tr>
      <w:tr w:rsidR="0029499D" w:rsidRPr="00632236" w14:paraId="46CD2684" w14:textId="77777777" w:rsidTr="006B70B0">
        <w:trPr>
          <w:trHeight w:val="582"/>
          <w:jc w:val="center"/>
        </w:trPr>
        <w:tc>
          <w:tcPr>
            <w:tcW w:w="2529" w:type="dxa"/>
            <w:vMerge/>
            <w:tcBorders>
              <w:top w:val="nil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346833F4" w14:textId="77777777" w:rsidR="0029499D" w:rsidRPr="00632236" w:rsidRDefault="0029499D" w:rsidP="00D627F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1C9DEDF6" w14:textId="77777777" w:rsidR="0029499D" w:rsidRPr="00632236" w:rsidRDefault="0029499D" w:rsidP="00D627F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2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  <w:shd w:val="clear" w:color="auto" w:fill="E3E3E3"/>
          </w:tcPr>
          <w:p w14:paraId="3BF68496" w14:textId="77777777" w:rsidR="0029499D" w:rsidRPr="00632236" w:rsidRDefault="0029499D" w:rsidP="00D627F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</w:rPr>
            </w:pP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</w:rPr>
              <w:t>Bid Increase Amount</w:t>
            </w:r>
          </w:p>
        </w:tc>
        <w:tc>
          <w:tcPr>
            <w:tcW w:w="1843" w:type="dxa"/>
            <w:vMerge/>
            <w:tcBorders>
              <w:top w:val="nil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7B49519E" w14:textId="77777777" w:rsidR="0029499D" w:rsidRPr="00632236" w:rsidRDefault="0029499D" w:rsidP="00D627F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</w:p>
        </w:tc>
      </w:tr>
      <w:tr w:rsidR="006226A2" w:rsidRPr="00632236" w14:paraId="70322BF7" w14:textId="77777777" w:rsidTr="006B70B0">
        <w:trPr>
          <w:trHeight w:val="108"/>
          <w:jc w:val="center"/>
        </w:trPr>
        <w:tc>
          <w:tcPr>
            <w:tcW w:w="2529" w:type="dxa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6C262804" w14:textId="77777777" w:rsidR="005128CC" w:rsidRDefault="005128CC" w:rsidP="005128CC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LNDEL0HL-11170000037</w:t>
            </w:r>
          </w:p>
          <w:p w14:paraId="79B39015" w14:textId="77777777" w:rsidR="006226A2" w:rsidRPr="002F3743" w:rsidRDefault="006226A2" w:rsidP="006226A2">
            <w:pPr>
              <w:jc w:val="center"/>
              <w:rPr>
                <w:b/>
                <w:color w:val="000000" w:themeColor="text1"/>
              </w:rPr>
            </w:pPr>
            <w:r w:rsidRPr="002F3743">
              <w:rPr>
                <w:b/>
                <w:color w:val="000000" w:themeColor="text1"/>
              </w:rPr>
              <w:t>BRANCH:</w:t>
            </w:r>
          </w:p>
          <w:p w14:paraId="64728170" w14:textId="77777777" w:rsidR="005128CC" w:rsidRDefault="005128CC" w:rsidP="005128CC">
            <w:pPr>
              <w:jc w:val="center"/>
              <w:rPr>
                <w:bCs/>
              </w:rPr>
            </w:pPr>
            <w:r>
              <w:rPr>
                <w:bCs/>
              </w:rPr>
              <w:t>DELHI PITAMPURA</w:t>
            </w:r>
          </w:p>
          <w:p w14:paraId="6386CD20" w14:textId="30A66F94" w:rsidR="006226A2" w:rsidRPr="002F3743" w:rsidRDefault="006226A2" w:rsidP="006226A2">
            <w:pPr>
              <w:jc w:val="center"/>
              <w:rPr>
                <w:b/>
                <w:color w:val="000000" w:themeColor="text1"/>
              </w:rPr>
            </w:pPr>
            <w:r w:rsidRPr="002F3743">
              <w:rPr>
                <w:b/>
                <w:color w:val="000000" w:themeColor="text1"/>
              </w:rPr>
              <w:t>BORROWER:</w:t>
            </w:r>
          </w:p>
          <w:p w14:paraId="02150435" w14:textId="77777777" w:rsidR="005128CC" w:rsidRPr="00985BF4" w:rsidRDefault="005128CC" w:rsidP="005128CC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ASHISH KUMAR</w:t>
            </w:r>
          </w:p>
          <w:p w14:paraId="2FD8E301" w14:textId="77777777" w:rsidR="006226A2" w:rsidRPr="002F3743" w:rsidRDefault="006226A2" w:rsidP="006226A2">
            <w:pPr>
              <w:jc w:val="center"/>
              <w:rPr>
                <w:b/>
                <w:color w:val="000000" w:themeColor="text1"/>
              </w:rPr>
            </w:pPr>
            <w:r w:rsidRPr="002F3743">
              <w:rPr>
                <w:b/>
                <w:color w:val="000000" w:themeColor="text1"/>
              </w:rPr>
              <w:t>CO-BORROWER(S):</w:t>
            </w:r>
          </w:p>
          <w:p w14:paraId="0351416C" w14:textId="7CF2B3C1" w:rsidR="006226A2" w:rsidRPr="0029499D" w:rsidRDefault="005128CC" w:rsidP="002E567D">
            <w:pPr>
              <w:jc w:val="center"/>
              <w:rPr>
                <w:bCs/>
              </w:rPr>
            </w:pPr>
            <w:r>
              <w:rPr>
                <w:bCs/>
              </w:rPr>
              <w:t>ANAPURNA SUDHIR DEVI</w:t>
            </w:r>
          </w:p>
        </w:tc>
        <w:tc>
          <w:tcPr>
            <w:tcW w:w="269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6ED50C66" w14:textId="77777777" w:rsidR="005128CC" w:rsidRPr="00F977CF" w:rsidRDefault="005128CC" w:rsidP="005128CC">
            <w:pPr>
              <w:ind w:left="65" w:right="131"/>
              <w:jc w:val="center"/>
              <w:rPr>
                <w:b/>
              </w:rPr>
            </w:pPr>
            <w:r>
              <w:rPr>
                <w:b/>
              </w:rPr>
              <w:t>22/11/2023</w:t>
            </w:r>
          </w:p>
          <w:p w14:paraId="54EFBB4F" w14:textId="418DB6FC" w:rsidR="006226A2" w:rsidRPr="0029499D" w:rsidRDefault="005128CC" w:rsidP="006226A2">
            <w:pPr>
              <w:ind w:left="65" w:right="131"/>
              <w:jc w:val="center"/>
              <w:rPr>
                <w:b/>
                <w:bCs/>
              </w:rPr>
            </w:pPr>
            <w:r w:rsidRPr="00F977CF">
              <w:rPr>
                <w:b/>
              </w:rPr>
              <w:t>Rs.</w:t>
            </w:r>
            <w:r>
              <w:rPr>
                <w:b/>
              </w:rPr>
              <w:t xml:space="preserve"> 33,19,554</w:t>
            </w:r>
            <w:r w:rsidRPr="00F977CF">
              <w:rPr>
                <w:b/>
              </w:rPr>
              <w:t xml:space="preserve">/- </w:t>
            </w:r>
            <w:r w:rsidRPr="00F977CF">
              <w:rPr>
                <w:bCs/>
              </w:rPr>
              <w:t>(RUPEES</w:t>
            </w:r>
            <w:r>
              <w:rPr>
                <w:bCs/>
              </w:rPr>
              <w:t xml:space="preserve"> THIRTY THREE THOUSAND NINTEEN THOUSAND FIVE HUNDRED FIFTY FOUR </w:t>
            </w:r>
            <w:r w:rsidRPr="00F977CF">
              <w:rPr>
                <w:bCs/>
              </w:rPr>
              <w:t xml:space="preserve">ONLY) AS ON </w:t>
            </w:r>
            <w:r>
              <w:rPr>
                <w:bCs/>
              </w:rPr>
              <w:t>09/11/2023</w:t>
            </w:r>
            <w:r w:rsidRPr="00F977CF">
              <w:rPr>
                <w:bCs/>
              </w:rPr>
              <w:t xml:space="preserve"> ALONG WITH FURTHER</w:t>
            </w:r>
            <w:r w:rsidRPr="00F977CF">
              <w:t xml:space="preserve"> INTEREST AND CHARGES THEREON UNTIL REPAYMENT</w:t>
            </w:r>
          </w:p>
        </w:tc>
        <w:tc>
          <w:tcPr>
            <w:tcW w:w="184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tbl>
            <w:tblPr>
              <w:tblStyle w:val="TableGrid"/>
              <w:tblW w:w="1836" w:type="dxa"/>
              <w:tblLayout w:type="fixed"/>
              <w:tblLook w:val="04A0" w:firstRow="1" w:lastRow="0" w:firstColumn="1" w:lastColumn="0" w:noHBand="0" w:noVBand="1"/>
            </w:tblPr>
            <w:tblGrid>
              <w:gridCol w:w="1836"/>
            </w:tblGrid>
            <w:tr w:rsidR="006226A2" w:rsidRPr="0029499D" w14:paraId="629A59EB" w14:textId="77777777" w:rsidTr="00D627FB">
              <w:trPr>
                <w:trHeight w:val="265"/>
              </w:trPr>
              <w:tc>
                <w:tcPr>
                  <w:tcW w:w="1836" w:type="dxa"/>
                </w:tcPr>
                <w:p w14:paraId="79AFA6AE" w14:textId="0C2F79C6" w:rsidR="006226A2" w:rsidRPr="0029499D" w:rsidRDefault="006226A2" w:rsidP="006226A2">
                  <w:pPr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RS.</w:t>
                  </w:r>
                  <w:r w:rsidR="002E4816">
                    <w:rPr>
                      <w:b/>
                      <w:bCs/>
                      <w:color w:val="000000" w:themeColor="text1"/>
                      <w:lang w:val="en-GB" w:eastAsia="en-GB"/>
                    </w:rPr>
                    <w:t>9</w:t>
                  </w:r>
                  <w:r w:rsidR="00907996">
                    <w:rPr>
                      <w:b/>
                      <w:bCs/>
                      <w:color w:val="000000" w:themeColor="text1"/>
                      <w:lang w:val="en-GB" w:eastAsia="en-GB"/>
                    </w:rPr>
                    <w:t>,</w:t>
                  </w:r>
                  <w:r w:rsidR="002E4816">
                    <w:rPr>
                      <w:b/>
                      <w:bCs/>
                      <w:color w:val="000000" w:themeColor="text1"/>
                      <w:lang w:val="en-GB" w:eastAsia="en-GB"/>
                    </w:rPr>
                    <w:t>3</w:t>
                  </w:r>
                  <w:r w:rsidR="00907996">
                    <w:rPr>
                      <w:b/>
                      <w:bCs/>
                      <w:color w:val="000000" w:themeColor="text1"/>
                      <w:lang w:val="en-GB" w:eastAsia="en-GB"/>
                    </w:rPr>
                    <w:t>0</w:t>
                  </w: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,000/-</w:t>
                  </w:r>
                </w:p>
              </w:tc>
            </w:tr>
            <w:tr w:rsidR="006226A2" w:rsidRPr="0029499D" w14:paraId="678DCDE7" w14:textId="77777777" w:rsidTr="00D627FB">
              <w:trPr>
                <w:trHeight w:val="250"/>
              </w:trPr>
              <w:tc>
                <w:tcPr>
                  <w:tcW w:w="1836" w:type="dxa"/>
                </w:tcPr>
                <w:p w14:paraId="56787E30" w14:textId="1D7E566A" w:rsidR="006226A2" w:rsidRPr="0029499D" w:rsidRDefault="006226A2" w:rsidP="006226A2">
                  <w:pPr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 xml:space="preserve">RS. </w:t>
                  </w:r>
                  <w:r w:rsidR="002E4816">
                    <w:rPr>
                      <w:b/>
                      <w:bCs/>
                      <w:color w:val="000000" w:themeColor="text1"/>
                      <w:lang w:val="en-GB" w:eastAsia="en-GB"/>
                    </w:rPr>
                    <w:t>93</w:t>
                  </w:r>
                  <w:r w:rsidR="00907996">
                    <w:rPr>
                      <w:b/>
                      <w:bCs/>
                      <w:color w:val="000000" w:themeColor="text1"/>
                      <w:lang w:val="en-GB" w:eastAsia="en-GB"/>
                    </w:rPr>
                    <w:t>,0</w:t>
                  </w: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00/-</w:t>
                  </w:r>
                </w:p>
              </w:tc>
            </w:tr>
            <w:tr w:rsidR="006226A2" w:rsidRPr="0029499D" w14:paraId="17DE8F6D" w14:textId="77777777" w:rsidTr="00D627FB">
              <w:trPr>
                <w:trHeight w:val="250"/>
              </w:trPr>
              <w:tc>
                <w:tcPr>
                  <w:tcW w:w="1836" w:type="dxa"/>
                </w:tcPr>
                <w:p w14:paraId="1D45BFDF" w14:textId="4B8A49B1" w:rsidR="006226A2" w:rsidRPr="0029499D" w:rsidRDefault="006226A2" w:rsidP="006226A2">
                  <w:pPr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Rs.10,000/-</w:t>
                  </w:r>
                </w:p>
              </w:tc>
            </w:tr>
          </w:tbl>
          <w:p w14:paraId="46210849" w14:textId="77777777" w:rsidR="006226A2" w:rsidRPr="0029499D" w:rsidRDefault="006226A2" w:rsidP="006226A2">
            <w:pPr>
              <w:ind w:left="56"/>
              <w:jc w:val="center"/>
              <w:rPr>
                <w:b/>
                <w:bCs/>
                <w:color w:val="000000" w:themeColor="text1"/>
              </w:rPr>
            </w:pPr>
          </w:p>
          <w:p w14:paraId="7C47AB89" w14:textId="77777777" w:rsidR="006226A2" w:rsidRPr="0029499D" w:rsidRDefault="006226A2" w:rsidP="006226A2">
            <w:pPr>
              <w:ind w:left="56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648CB0DC" w14:textId="2FB9E028" w:rsidR="006226A2" w:rsidRPr="0029499D" w:rsidRDefault="005128CC" w:rsidP="006226A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  <w:r w:rsidR="00D21C2E">
              <w:rPr>
                <w:b/>
                <w:bCs/>
                <w:color w:val="000000" w:themeColor="text1"/>
              </w:rPr>
              <w:t>0</w:t>
            </w:r>
            <w:r w:rsidR="006226A2" w:rsidRPr="0029499D">
              <w:rPr>
                <w:b/>
                <w:bCs/>
                <w:color w:val="000000" w:themeColor="text1"/>
              </w:rPr>
              <w:t>/</w:t>
            </w:r>
            <w:r w:rsidR="002E567D">
              <w:rPr>
                <w:b/>
                <w:bCs/>
                <w:color w:val="000000" w:themeColor="text1"/>
              </w:rPr>
              <w:t>0</w:t>
            </w:r>
            <w:r w:rsidR="00D21C2E">
              <w:rPr>
                <w:b/>
                <w:bCs/>
                <w:color w:val="000000" w:themeColor="text1"/>
              </w:rPr>
              <w:t>3</w:t>
            </w:r>
            <w:r w:rsidR="006226A2" w:rsidRPr="0029499D">
              <w:rPr>
                <w:b/>
                <w:bCs/>
                <w:color w:val="000000" w:themeColor="text1"/>
              </w:rPr>
              <w:t>/202</w:t>
            </w:r>
            <w:r w:rsidR="002E567D">
              <w:rPr>
                <w:b/>
                <w:bCs/>
                <w:color w:val="000000" w:themeColor="text1"/>
              </w:rPr>
              <w:t>5</w:t>
            </w:r>
          </w:p>
          <w:p w14:paraId="0469DF23" w14:textId="77777777" w:rsidR="006226A2" w:rsidRPr="0029499D" w:rsidRDefault="006226A2" w:rsidP="006226A2">
            <w:pPr>
              <w:ind w:left="9"/>
              <w:jc w:val="center"/>
              <w:rPr>
                <w:b/>
                <w:bCs/>
                <w:color w:val="000000" w:themeColor="text1"/>
              </w:rPr>
            </w:pPr>
            <w:r w:rsidRPr="0029499D">
              <w:rPr>
                <w:b/>
                <w:bCs/>
                <w:color w:val="000000" w:themeColor="text1"/>
              </w:rPr>
              <w:t>Time:</w:t>
            </w:r>
          </w:p>
          <w:p w14:paraId="6CA1F4D0" w14:textId="77777777" w:rsidR="006226A2" w:rsidRPr="0029499D" w:rsidRDefault="006226A2" w:rsidP="006226A2">
            <w:pPr>
              <w:ind w:left="58" w:firstLine="40"/>
              <w:jc w:val="center"/>
              <w:rPr>
                <w:b/>
                <w:bCs/>
                <w:color w:val="000000" w:themeColor="text1"/>
              </w:rPr>
            </w:pPr>
            <w:r w:rsidRPr="0029499D">
              <w:rPr>
                <w:b/>
                <w:bCs/>
                <w:color w:val="000000" w:themeColor="text1"/>
              </w:rPr>
              <w:t>10.30 AM to</w:t>
            </w:r>
          </w:p>
          <w:p w14:paraId="1C39CB1F" w14:textId="77777777" w:rsidR="006226A2" w:rsidRPr="0029499D" w:rsidRDefault="006226A2" w:rsidP="006226A2">
            <w:pPr>
              <w:jc w:val="center"/>
              <w:rPr>
                <w:b/>
                <w:bCs/>
                <w:color w:val="000000" w:themeColor="text1"/>
              </w:rPr>
            </w:pPr>
            <w:r w:rsidRPr="0029499D">
              <w:rPr>
                <w:b/>
                <w:bCs/>
                <w:color w:val="000000" w:themeColor="text1"/>
              </w:rPr>
              <w:t>11.30 AM</w:t>
            </w:r>
            <w:r w:rsidRPr="0029499D">
              <w:rPr>
                <w:b/>
                <w:bCs/>
                <w:color w:val="000000" w:themeColor="text1"/>
                <w:lang w:val="en-US"/>
              </w:rPr>
              <w:t xml:space="preserve"> with unlimited extension of 5 minutes</w:t>
            </w:r>
          </w:p>
        </w:tc>
      </w:tr>
      <w:tr w:rsidR="005128CC" w:rsidRPr="00632236" w14:paraId="6CA0641C" w14:textId="77777777" w:rsidTr="003131E5">
        <w:trPr>
          <w:trHeight w:val="108"/>
          <w:jc w:val="center"/>
        </w:trPr>
        <w:tc>
          <w:tcPr>
            <w:tcW w:w="8908" w:type="dxa"/>
            <w:gridSpan w:val="4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78DC91EF" w14:textId="77777777" w:rsidR="005128CC" w:rsidRPr="00F977CF" w:rsidRDefault="005128CC" w:rsidP="00DF44CB">
            <w:pPr>
              <w:rPr>
                <w:rFonts w:eastAsia="Times New Roman"/>
                <w:bCs/>
                <w:color w:val="000000"/>
              </w:rPr>
            </w:pPr>
            <w:r w:rsidRPr="0029499D">
              <w:rPr>
                <w:rFonts w:eastAsia="Times New Roman"/>
                <w:b/>
                <w:color w:val="000000"/>
              </w:rPr>
              <w:t xml:space="preserve">PROPERTY BEARING: - </w:t>
            </w:r>
            <w:r w:rsidRPr="00454DB7">
              <w:rPr>
                <w:rFonts w:eastAsia="Times New Roman"/>
                <w:bCs/>
                <w:noProof/>
                <w:color w:val="000000"/>
              </w:rPr>
              <w:t>ALL THAT PIECE AND PARCEL OF THE PROPERTY BEARING PORTION /UNIT NO. B-4 (2BHK) ON  THIRD FLOOR  WITHOUT ROOF/ TERRACE RIGHTS  AREA MEASURING 70 SQ. YRDS ALONGWITH RIGHT TO PARK ONE CAR PARK IN THE PARKING AREA OF THE BUILDING AGAINST UNDIVIDED 1/4 TH RIGHT/SHARE  IN THE STILT  CAR PARKING  AND RIGHT  TO USE  COMMON LIFT (ALSO KNOWN AS MAYA APARTMENT ) PART OF FREEHOLD  BUILD-UP  PROPERTY OF TOTAL LAND AREA MEASURING 150 SQ. YRDS OUT OF KHASRA NO. 490  SITUATED IN THE EXTENDED LAL DORA OF VILLAGE  MUNDKA NEW DELHI-110041. WITH UNDIVIDED PROPORTIONATE RIGHTS /SHARE IN THE FREEHOLD LAND UNDERNEATH AND BUILDING CONSTRUCTED THEREUPON, WITH COMMON RIGHT TO INGRESS &amp; EGESS COMMON STAIRCASE COMMON PASSAGE COMMON ENTRANCE</w:t>
            </w:r>
          </w:p>
          <w:p w14:paraId="198DB689" w14:textId="40D76A3F" w:rsidR="005128CC" w:rsidRDefault="005128CC" w:rsidP="00DF44CB">
            <w:pPr>
              <w:rPr>
                <w:b/>
                <w:bCs/>
                <w:color w:val="000000" w:themeColor="text1"/>
              </w:rPr>
            </w:pPr>
            <w:r>
              <w:t xml:space="preserve">. </w:t>
            </w:r>
            <w:r w:rsidRPr="00BC22D8">
              <w:rPr>
                <w:rFonts w:eastAsia="Times New Roman"/>
                <w:b/>
                <w:noProof/>
                <w:color w:val="000000"/>
              </w:rPr>
              <w:t>FOUR</w:t>
            </w:r>
            <w:r>
              <w:rPr>
                <w:rFonts w:eastAsia="Times New Roman"/>
                <w:bCs/>
                <w:noProof/>
                <w:color w:val="000000"/>
              </w:rPr>
              <w:t xml:space="preserve"> </w:t>
            </w:r>
            <w:r w:rsidRPr="00F977CF">
              <w:rPr>
                <w:rFonts w:eastAsia="Times New Roman"/>
                <w:b/>
                <w:color w:val="000000"/>
              </w:rPr>
              <w:t>BOUNDARIES: -</w:t>
            </w:r>
            <w:r w:rsidRPr="00F977CF">
              <w:rPr>
                <w:rFonts w:eastAsia="Times New Roman"/>
                <w:bCs/>
                <w:color w:val="000000"/>
              </w:rPr>
              <w:t xml:space="preserve"> </w:t>
            </w:r>
            <w:r w:rsidRPr="00454DB7">
              <w:rPr>
                <w:rFonts w:eastAsia="Times New Roman"/>
                <w:bCs/>
                <w:noProof/>
                <w:color w:val="000000"/>
              </w:rPr>
              <w:t>NORTH: ROAD WIDE 18 FT, SOUTH: VACANT PLOT, EAST: OTHER PROPERTY, WEST: PROPERTY NO. 485/2.</w:t>
            </w:r>
          </w:p>
        </w:tc>
      </w:tr>
      <w:tr w:rsidR="00A6581D" w:rsidRPr="00632236" w14:paraId="474C6BE8" w14:textId="77777777" w:rsidTr="006B70B0">
        <w:trPr>
          <w:trHeight w:val="108"/>
          <w:jc w:val="center"/>
        </w:trPr>
        <w:tc>
          <w:tcPr>
            <w:tcW w:w="2529" w:type="dxa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000886A9" w14:textId="62C81619" w:rsidR="00A6581D" w:rsidRDefault="005255DA" w:rsidP="00A6581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LNDEL0HL-07180004038,</w:t>
            </w:r>
          </w:p>
          <w:p w14:paraId="3104AB27" w14:textId="11A1A90D" w:rsidR="005255DA" w:rsidRDefault="005255DA" w:rsidP="00A6581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LNDEL0HL-07180004039</w:t>
            </w:r>
          </w:p>
          <w:p w14:paraId="6222C0B5" w14:textId="77777777" w:rsidR="00A6581D" w:rsidRPr="002F3743" w:rsidRDefault="00A6581D" w:rsidP="00A6581D">
            <w:pPr>
              <w:jc w:val="center"/>
              <w:rPr>
                <w:b/>
                <w:color w:val="000000" w:themeColor="text1"/>
              </w:rPr>
            </w:pPr>
            <w:r w:rsidRPr="002F3743">
              <w:rPr>
                <w:b/>
                <w:color w:val="000000" w:themeColor="text1"/>
              </w:rPr>
              <w:t>BRANCH:</w:t>
            </w:r>
          </w:p>
          <w:p w14:paraId="6A47CC40" w14:textId="186034A4" w:rsidR="00A6581D" w:rsidRDefault="005255DA" w:rsidP="00A6581D">
            <w:pPr>
              <w:jc w:val="center"/>
              <w:rPr>
                <w:bCs/>
              </w:rPr>
            </w:pPr>
            <w:r>
              <w:rPr>
                <w:bCs/>
              </w:rPr>
              <w:t>DELHI</w:t>
            </w:r>
          </w:p>
          <w:p w14:paraId="5F739B53" w14:textId="77777777" w:rsidR="00A6581D" w:rsidRPr="002F3743" w:rsidRDefault="00A6581D" w:rsidP="00A6581D">
            <w:pPr>
              <w:jc w:val="center"/>
              <w:rPr>
                <w:b/>
                <w:color w:val="000000" w:themeColor="text1"/>
              </w:rPr>
            </w:pPr>
            <w:r w:rsidRPr="002F3743">
              <w:rPr>
                <w:b/>
                <w:color w:val="000000" w:themeColor="text1"/>
              </w:rPr>
              <w:t>BORROWER:</w:t>
            </w:r>
          </w:p>
          <w:p w14:paraId="711AA474" w14:textId="4AD7944E" w:rsidR="00A6581D" w:rsidRPr="00985BF4" w:rsidRDefault="005255DA" w:rsidP="00A6581D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SATISH CHAND</w:t>
            </w:r>
          </w:p>
          <w:p w14:paraId="2623E629" w14:textId="77777777" w:rsidR="00A6581D" w:rsidRPr="002F3743" w:rsidRDefault="00A6581D" w:rsidP="00A6581D">
            <w:pPr>
              <w:jc w:val="center"/>
              <w:rPr>
                <w:b/>
                <w:color w:val="000000" w:themeColor="text1"/>
              </w:rPr>
            </w:pPr>
            <w:r w:rsidRPr="002F3743">
              <w:rPr>
                <w:b/>
                <w:color w:val="000000" w:themeColor="text1"/>
              </w:rPr>
              <w:t>CO-BORROWER(S):</w:t>
            </w:r>
          </w:p>
          <w:p w14:paraId="31B8DAC5" w14:textId="0D7D80E8" w:rsidR="00A6581D" w:rsidRDefault="005255DA" w:rsidP="00A6581D">
            <w:pPr>
              <w:jc w:val="center"/>
              <w:rPr>
                <w:b/>
                <w:color w:val="000000" w:themeColor="text1"/>
              </w:rPr>
            </w:pPr>
            <w:r>
              <w:rPr>
                <w:bCs/>
              </w:rPr>
              <w:t>ASHA DEVI</w:t>
            </w:r>
          </w:p>
        </w:tc>
        <w:tc>
          <w:tcPr>
            <w:tcW w:w="269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4D317774" w14:textId="3A70B7AE" w:rsidR="00A6581D" w:rsidRPr="00F977CF" w:rsidRDefault="00A6581D" w:rsidP="00A6581D">
            <w:pPr>
              <w:ind w:left="65" w:right="131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5255DA">
              <w:rPr>
                <w:b/>
              </w:rPr>
              <w:t>3/06/2022</w:t>
            </w:r>
          </w:p>
          <w:p w14:paraId="1BAD94C8" w14:textId="7C5149DD" w:rsidR="00A6581D" w:rsidRDefault="00A6581D" w:rsidP="00A6581D">
            <w:pPr>
              <w:ind w:left="65" w:right="131"/>
              <w:jc w:val="center"/>
              <w:rPr>
                <w:b/>
              </w:rPr>
            </w:pPr>
            <w:r w:rsidRPr="00F977CF">
              <w:rPr>
                <w:b/>
              </w:rPr>
              <w:t>Rs.</w:t>
            </w:r>
            <w:r>
              <w:rPr>
                <w:b/>
              </w:rPr>
              <w:t xml:space="preserve"> </w:t>
            </w:r>
            <w:r w:rsidR="005255DA">
              <w:rPr>
                <w:b/>
              </w:rPr>
              <w:t>10,46,775</w:t>
            </w:r>
            <w:r w:rsidRPr="00F977CF">
              <w:rPr>
                <w:b/>
              </w:rPr>
              <w:t xml:space="preserve">/- </w:t>
            </w:r>
            <w:r w:rsidRPr="00F977CF">
              <w:rPr>
                <w:bCs/>
              </w:rPr>
              <w:t>(RUPEES</w:t>
            </w:r>
            <w:r>
              <w:rPr>
                <w:bCs/>
              </w:rPr>
              <w:t xml:space="preserve"> </w:t>
            </w:r>
            <w:r w:rsidR="005255DA">
              <w:rPr>
                <w:bCs/>
              </w:rPr>
              <w:t xml:space="preserve">TEN LAKH FOURTY SIX THOUSAND SEVEN HUNDRED SEVENTY FIVE </w:t>
            </w:r>
            <w:r w:rsidRPr="00F977CF">
              <w:rPr>
                <w:bCs/>
              </w:rPr>
              <w:t xml:space="preserve">ONLY) AS ON </w:t>
            </w:r>
            <w:r>
              <w:rPr>
                <w:bCs/>
              </w:rPr>
              <w:t>0</w:t>
            </w:r>
            <w:r w:rsidR="005255DA">
              <w:rPr>
                <w:bCs/>
              </w:rPr>
              <w:t>4</w:t>
            </w:r>
            <w:r>
              <w:rPr>
                <w:bCs/>
              </w:rPr>
              <w:t>/</w:t>
            </w:r>
            <w:r w:rsidR="005255DA">
              <w:rPr>
                <w:bCs/>
              </w:rPr>
              <w:t>06</w:t>
            </w:r>
            <w:r>
              <w:rPr>
                <w:bCs/>
              </w:rPr>
              <w:t>/202</w:t>
            </w:r>
            <w:r w:rsidR="005255DA">
              <w:rPr>
                <w:bCs/>
              </w:rPr>
              <w:t>2</w:t>
            </w:r>
            <w:r w:rsidRPr="00F977CF">
              <w:rPr>
                <w:bCs/>
              </w:rPr>
              <w:t xml:space="preserve"> ALONG WITH FURTHER</w:t>
            </w:r>
            <w:r w:rsidRPr="00F977CF">
              <w:t xml:space="preserve"> INTEREST AND CHARGES </w:t>
            </w:r>
            <w:r w:rsidRPr="00F977CF">
              <w:lastRenderedPageBreak/>
              <w:t>THEREON UNTIL REPAYMENT</w:t>
            </w:r>
          </w:p>
        </w:tc>
        <w:tc>
          <w:tcPr>
            <w:tcW w:w="184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tbl>
            <w:tblPr>
              <w:tblStyle w:val="TableGrid"/>
              <w:tblW w:w="1836" w:type="dxa"/>
              <w:tblLayout w:type="fixed"/>
              <w:tblLook w:val="04A0" w:firstRow="1" w:lastRow="0" w:firstColumn="1" w:lastColumn="0" w:noHBand="0" w:noVBand="1"/>
            </w:tblPr>
            <w:tblGrid>
              <w:gridCol w:w="1836"/>
            </w:tblGrid>
            <w:tr w:rsidR="00A6581D" w:rsidRPr="0029499D" w14:paraId="4DB8080D" w14:textId="77777777" w:rsidTr="007E0067">
              <w:trPr>
                <w:trHeight w:val="265"/>
              </w:trPr>
              <w:tc>
                <w:tcPr>
                  <w:tcW w:w="1836" w:type="dxa"/>
                </w:tcPr>
                <w:p w14:paraId="5E646D0A" w14:textId="79F32147" w:rsidR="00A6581D" w:rsidRPr="0029499D" w:rsidRDefault="00A6581D" w:rsidP="00A6581D">
                  <w:pPr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lastRenderedPageBreak/>
                    <w:t>RS.</w:t>
                  </w:r>
                  <w:r w:rsidR="005255DA">
                    <w:rPr>
                      <w:b/>
                      <w:bCs/>
                      <w:color w:val="000000" w:themeColor="text1"/>
                      <w:lang w:val="en-GB" w:eastAsia="en-GB"/>
                    </w:rPr>
                    <w:t>8,00</w:t>
                  </w: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,000/-</w:t>
                  </w:r>
                </w:p>
              </w:tc>
            </w:tr>
            <w:tr w:rsidR="00A6581D" w:rsidRPr="0029499D" w14:paraId="7DC36363" w14:textId="77777777" w:rsidTr="007E0067">
              <w:trPr>
                <w:trHeight w:val="250"/>
              </w:trPr>
              <w:tc>
                <w:tcPr>
                  <w:tcW w:w="1836" w:type="dxa"/>
                </w:tcPr>
                <w:p w14:paraId="2819B863" w14:textId="2B7511B9" w:rsidR="00A6581D" w:rsidRPr="0029499D" w:rsidRDefault="00A6581D" w:rsidP="00A6581D">
                  <w:pPr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 xml:space="preserve">RS. </w:t>
                  </w:r>
                  <w:r w:rsidR="005255DA">
                    <w:rPr>
                      <w:b/>
                      <w:bCs/>
                      <w:color w:val="000000" w:themeColor="text1"/>
                      <w:lang w:val="en-GB" w:eastAsia="en-GB"/>
                    </w:rPr>
                    <w:t>80,0</w:t>
                  </w: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00/-</w:t>
                  </w:r>
                </w:p>
              </w:tc>
            </w:tr>
            <w:tr w:rsidR="00A6581D" w:rsidRPr="0029499D" w14:paraId="6EA23CC0" w14:textId="77777777" w:rsidTr="007E0067">
              <w:trPr>
                <w:trHeight w:val="250"/>
              </w:trPr>
              <w:tc>
                <w:tcPr>
                  <w:tcW w:w="1836" w:type="dxa"/>
                </w:tcPr>
                <w:p w14:paraId="4BC8BA5C" w14:textId="77777777" w:rsidR="00A6581D" w:rsidRPr="0029499D" w:rsidRDefault="00A6581D" w:rsidP="00A6581D">
                  <w:pPr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Rs.10,000/-</w:t>
                  </w:r>
                </w:p>
              </w:tc>
            </w:tr>
          </w:tbl>
          <w:p w14:paraId="61019014" w14:textId="77777777" w:rsidR="00A6581D" w:rsidRPr="0029499D" w:rsidRDefault="00A6581D" w:rsidP="00A6581D">
            <w:pPr>
              <w:ind w:left="56"/>
              <w:jc w:val="center"/>
              <w:rPr>
                <w:b/>
                <w:bCs/>
                <w:color w:val="000000" w:themeColor="text1"/>
              </w:rPr>
            </w:pPr>
          </w:p>
          <w:p w14:paraId="6D316EA2" w14:textId="77777777" w:rsidR="00A6581D" w:rsidRDefault="00A6581D" w:rsidP="00A6581D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140132B3" w14:textId="474118BC" w:rsidR="00A6581D" w:rsidRPr="0029499D" w:rsidRDefault="00A6581D" w:rsidP="00A6581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  <w:r w:rsidR="00D21C2E">
              <w:rPr>
                <w:b/>
                <w:bCs/>
                <w:color w:val="000000" w:themeColor="text1"/>
              </w:rPr>
              <w:t>0</w:t>
            </w:r>
            <w:r w:rsidRPr="0029499D">
              <w:rPr>
                <w:b/>
                <w:bCs/>
                <w:color w:val="000000" w:themeColor="text1"/>
              </w:rPr>
              <w:t>/</w:t>
            </w:r>
            <w:r>
              <w:rPr>
                <w:b/>
                <w:bCs/>
                <w:color w:val="000000" w:themeColor="text1"/>
              </w:rPr>
              <w:t>0</w:t>
            </w:r>
            <w:r w:rsidR="00D21C2E">
              <w:rPr>
                <w:b/>
                <w:bCs/>
                <w:color w:val="000000" w:themeColor="text1"/>
              </w:rPr>
              <w:t>3</w:t>
            </w:r>
            <w:r w:rsidRPr="0029499D">
              <w:rPr>
                <w:b/>
                <w:bCs/>
                <w:color w:val="000000" w:themeColor="text1"/>
              </w:rPr>
              <w:t>/202</w:t>
            </w:r>
            <w:r>
              <w:rPr>
                <w:b/>
                <w:bCs/>
                <w:color w:val="000000" w:themeColor="text1"/>
              </w:rPr>
              <w:t>5</w:t>
            </w:r>
          </w:p>
          <w:p w14:paraId="0D02B1EE" w14:textId="77777777" w:rsidR="00A6581D" w:rsidRPr="0029499D" w:rsidRDefault="00A6581D" w:rsidP="00A6581D">
            <w:pPr>
              <w:ind w:left="9"/>
              <w:jc w:val="center"/>
              <w:rPr>
                <w:b/>
                <w:bCs/>
                <w:color w:val="000000" w:themeColor="text1"/>
              </w:rPr>
            </w:pPr>
            <w:r w:rsidRPr="0029499D">
              <w:rPr>
                <w:b/>
                <w:bCs/>
                <w:color w:val="000000" w:themeColor="text1"/>
              </w:rPr>
              <w:t>Time:</w:t>
            </w:r>
          </w:p>
          <w:p w14:paraId="3B70B414" w14:textId="77777777" w:rsidR="00A6581D" w:rsidRPr="0029499D" w:rsidRDefault="00A6581D" w:rsidP="00A6581D">
            <w:pPr>
              <w:ind w:left="58" w:firstLine="40"/>
              <w:jc w:val="center"/>
              <w:rPr>
                <w:b/>
                <w:bCs/>
                <w:color w:val="000000" w:themeColor="text1"/>
              </w:rPr>
            </w:pPr>
            <w:r w:rsidRPr="0029499D">
              <w:rPr>
                <w:b/>
                <w:bCs/>
                <w:color w:val="000000" w:themeColor="text1"/>
              </w:rPr>
              <w:t>10.30 AM to</w:t>
            </w:r>
          </w:p>
          <w:p w14:paraId="1C6E1C9D" w14:textId="6DB93B14" w:rsidR="00A6581D" w:rsidRDefault="00A6581D" w:rsidP="00A6581D">
            <w:pPr>
              <w:jc w:val="center"/>
              <w:rPr>
                <w:b/>
                <w:bCs/>
                <w:color w:val="000000" w:themeColor="text1"/>
              </w:rPr>
            </w:pPr>
            <w:r w:rsidRPr="0029499D">
              <w:rPr>
                <w:b/>
                <w:bCs/>
                <w:color w:val="000000" w:themeColor="text1"/>
              </w:rPr>
              <w:t>11.30 AM</w:t>
            </w:r>
            <w:r w:rsidRPr="0029499D">
              <w:rPr>
                <w:b/>
                <w:bCs/>
                <w:color w:val="000000" w:themeColor="text1"/>
                <w:lang w:val="en-US"/>
              </w:rPr>
              <w:t xml:space="preserve"> with unlimited extension of 5 minutes</w:t>
            </w:r>
          </w:p>
        </w:tc>
      </w:tr>
      <w:tr w:rsidR="009E2DF4" w:rsidRPr="00632236" w14:paraId="58DF2DFD" w14:textId="77777777" w:rsidTr="003F28FE">
        <w:trPr>
          <w:trHeight w:val="108"/>
          <w:jc w:val="center"/>
        </w:trPr>
        <w:tc>
          <w:tcPr>
            <w:tcW w:w="8908" w:type="dxa"/>
            <w:gridSpan w:val="4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55989028" w14:textId="605D9405" w:rsidR="009E2DF4" w:rsidRDefault="009E2DF4" w:rsidP="00DF44CB">
            <w:pPr>
              <w:rPr>
                <w:b/>
                <w:bCs/>
                <w:color w:val="000000" w:themeColor="text1"/>
              </w:rPr>
            </w:pPr>
            <w:r w:rsidRPr="0029499D">
              <w:rPr>
                <w:rFonts w:eastAsia="Times New Roman"/>
                <w:b/>
                <w:color w:val="000000"/>
              </w:rPr>
              <w:t>PROPERTY BEARING: -</w:t>
            </w:r>
            <w:r>
              <w:rPr>
                <w:rFonts w:eastAsia="Times New Roman"/>
                <w:b/>
                <w:color w:val="000000"/>
              </w:rPr>
              <w:t xml:space="preserve"> </w:t>
            </w:r>
            <w:r w:rsidRPr="00147EAF">
              <w:rPr>
                <w:rFonts w:eastAsia="Times New Roman"/>
                <w:bCs/>
                <w:color w:val="000000"/>
              </w:rPr>
              <w:t>FLAT NO. F-107, (GF), OUT OF KHASRA NO.18, GALLI NO.5, EAST VINOD NAGAR, VILLAGE-KHICHRIPUR, LLLAQA SHAHDARA, EAST DELHI, INDIA – 110091.</w:t>
            </w:r>
            <w:r w:rsidR="00D52D66">
              <w:rPr>
                <w:rFonts w:eastAsia="Times New Roman"/>
                <w:bCs/>
                <w:color w:val="000000"/>
              </w:rPr>
              <w:t xml:space="preserve"> WHICH IS BOUNDED AS UNDER NORTH : OTHER PROPERTY, SOUTH : </w:t>
            </w:r>
            <w:r w:rsidR="00D52D66">
              <w:rPr>
                <w:rFonts w:eastAsia="Times New Roman"/>
                <w:bCs/>
                <w:color w:val="000000"/>
              </w:rPr>
              <w:t>OTHER PROPERTY</w:t>
            </w:r>
            <w:r w:rsidR="00D52D66">
              <w:rPr>
                <w:rFonts w:eastAsia="Times New Roman"/>
                <w:bCs/>
                <w:color w:val="000000"/>
              </w:rPr>
              <w:t xml:space="preserve">, EAST : </w:t>
            </w:r>
            <w:r w:rsidR="00D52D66">
              <w:rPr>
                <w:rFonts w:eastAsia="Times New Roman"/>
                <w:bCs/>
                <w:color w:val="000000"/>
              </w:rPr>
              <w:t>OTHER PROPERTY</w:t>
            </w:r>
            <w:r w:rsidR="00D52D66">
              <w:rPr>
                <w:rFonts w:eastAsia="Times New Roman"/>
                <w:bCs/>
                <w:color w:val="000000"/>
              </w:rPr>
              <w:t xml:space="preserve">, WEST : ROAD </w:t>
            </w:r>
          </w:p>
        </w:tc>
      </w:tr>
      <w:tr w:rsidR="00B6167B" w:rsidRPr="00632236" w14:paraId="0F7ADD7D" w14:textId="77777777" w:rsidTr="006B70B0">
        <w:trPr>
          <w:trHeight w:val="108"/>
          <w:jc w:val="center"/>
        </w:trPr>
        <w:tc>
          <w:tcPr>
            <w:tcW w:w="2529" w:type="dxa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709DE62F" w14:textId="77777777" w:rsidR="00B6167B" w:rsidRDefault="00B6167B" w:rsidP="00B6167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LNDEL0HL-06180002756, LNDEL0HL-06180002757 </w:t>
            </w:r>
          </w:p>
          <w:p w14:paraId="74949DC5" w14:textId="77777777" w:rsidR="00B6167B" w:rsidRPr="00F977CF" w:rsidRDefault="00B6167B" w:rsidP="00B6167B">
            <w:pPr>
              <w:jc w:val="center"/>
              <w:rPr>
                <w:b/>
                <w:color w:val="000000" w:themeColor="text1"/>
              </w:rPr>
            </w:pPr>
            <w:r w:rsidRPr="00F977CF">
              <w:rPr>
                <w:b/>
                <w:color w:val="000000" w:themeColor="text1"/>
              </w:rPr>
              <w:t>BRANCH:</w:t>
            </w:r>
          </w:p>
          <w:p w14:paraId="047582C9" w14:textId="77777777" w:rsidR="00B6167B" w:rsidRDefault="00B6167B" w:rsidP="00B6167B">
            <w:pPr>
              <w:jc w:val="center"/>
              <w:rPr>
                <w:bCs/>
              </w:rPr>
            </w:pPr>
            <w:r>
              <w:rPr>
                <w:bCs/>
              </w:rPr>
              <w:t>DELHI PITHAMPURA</w:t>
            </w:r>
          </w:p>
          <w:p w14:paraId="2B270202" w14:textId="77777777" w:rsidR="00B6167B" w:rsidRPr="00F977CF" w:rsidRDefault="00B6167B" w:rsidP="00B6167B">
            <w:pPr>
              <w:jc w:val="center"/>
              <w:rPr>
                <w:b/>
                <w:color w:val="000000" w:themeColor="text1"/>
              </w:rPr>
            </w:pPr>
            <w:r w:rsidRPr="00F977CF">
              <w:rPr>
                <w:b/>
                <w:color w:val="000000" w:themeColor="text1"/>
              </w:rPr>
              <w:t>BORROWER:</w:t>
            </w:r>
          </w:p>
          <w:p w14:paraId="1284C7EB" w14:textId="77777777" w:rsidR="00B6167B" w:rsidRPr="00FE4AC2" w:rsidRDefault="00B6167B" w:rsidP="00B6167B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NISHA KUMARI</w:t>
            </w:r>
          </w:p>
          <w:p w14:paraId="0AF636E6" w14:textId="77777777" w:rsidR="00B6167B" w:rsidRPr="00F977CF" w:rsidRDefault="00B6167B" w:rsidP="00B6167B">
            <w:pPr>
              <w:jc w:val="center"/>
              <w:rPr>
                <w:b/>
                <w:color w:val="000000" w:themeColor="text1"/>
              </w:rPr>
            </w:pPr>
            <w:r w:rsidRPr="00F977CF">
              <w:rPr>
                <w:b/>
                <w:color w:val="000000" w:themeColor="text1"/>
              </w:rPr>
              <w:t>CO-BORROWER(S):</w:t>
            </w:r>
          </w:p>
          <w:p w14:paraId="66EF21AD" w14:textId="22A4D5B2" w:rsidR="00B6167B" w:rsidRDefault="00B6167B" w:rsidP="00B6167B">
            <w:pPr>
              <w:jc w:val="center"/>
              <w:rPr>
                <w:b/>
                <w:color w:val="000000" w:themeColor="text1"/>
              </w:rPr>
            </w:pPr>
            <w:r>
              <w:rPr>
                <w:bCs/>
              </w:rPr>
              <w:t>JAGDISH</w:t>
            </w:r>
          </w:p>
        </w:tc>
        <w:tc>
          <w:tcPr>
            <w:tcW w:w="269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28A6D3B9" w14:textId="77777777" w:rsidR="00B6167B" w:rsidRPr="00F977CF" w:rsidRDefault="00B6167B" w:rsidP="00B6167B">
            <w:pPr>
              <w:ind w:left="65" w:right="131"/>
              <w:jc w:val="center"/>
              <w:rPr>
                <w:b/>
              </w:rPr>
            </w:pPr>
            <w:r>
              <w:rPr>
                <w:b/>
              </w:rPr>
              <w:t>09</w:t>
            </w:r>
            <w:r w:rsidRPr="00F977CF">
              <w:rPr>
                <w:b/>
              </w:rPr>
              <w:t>/</w:t>
            </w:r>
            <w:r>
              <w:rPr>
                <w:b/>
              </w:rPr>
              <w:t>11</w:t>
            </w:r>
            <w:r w:rsidRPr="00F977CF">
              <w:rPr>
                <w:b/>
              </w:rPr>
              <w:t>/202</w:t>
            </w:r>
            <w:r>
              <w:rPr>
                <w:b/>
              </w:rPr>
              <w:t>2</w:t>
            </w:r>
          </w:p>
          <w:p w14:paraId="7EEBD537" w14:textId="231533AE" w:rsidR="00B6167B" w:rsidRDefault="00B6167B" w:rsidP="00B6167B">
            <w:pPr>
              <w:ind w:left="65" w:right="131"/>
              <w:jc w:val="center"/>
              <w:rPr>
                <w:b/>
              </w:rPr>
            </w:pPr>
            <w:r w:rsidRPr="00F977CF">
              <w:rPr>
                <w:b/>
              </w:rPr>
              <w:t>Rs.</w:t>
            </w:r>
            <w:r>
              <w:rPr>
                <w:b/>
              </w:rPr>
              <w:t xml:space="preserve"> 24,98,398</w:t>
            </w:r>
            <w:r w:rsidRPr="00F977CF">
              <w:rPr>
                <w:b/>
              </w:rPr>
              <w:t xml:space="preserve">/- </w:t>
            </w:r>
            <w:r w:rsidRPr="00F977CF">
              <w:rPr>
                <w:bCs/>
              </w:rPr>
              <w:t>(RUPEES</w:t>
            </w:r>
            <w:r>
              <w:rPr>
                <w:bCs/>
              </w:rPr>
              <w:t xml:space="preserve"> TWENTY FOUR THOUSAND NINTY EIGHT THOUSAND THREE HUNDRED NINTY EIGHT </w:t>
            </w:r>
            <w:r w:rsidRPr="00F977CF">
              <w:rPr>
                <w:bCs/>
              </w:rPr>
              <w:t xml:space="preserve">ONLY) AS ON </w:t>
            </w:r>
            <w:r>
              <w:rPr>
                <w:bCs/>
              </w:rPr>
              <w:t>19/10/</w:t>
            </w:r>
            <w:r w:rsidRPr="00F977CF">
              <w:rPr>
                <w:bCs/>
              </w:rPr>
              <w:t>/202</w:t>
            </w:r>
            <w:r>
              <w:rPr>
                <w:bCs/>
              </w:rPr>
              <w:t>1</w:t>
            </w:r>
            <w:r w:rsidRPr="00F977CF">
              <w:rPr>
                <w:bCs/>
              </w:rPr>
              <w:t xml:space="preserve"> ALONG WITH FURTHER</w:t>
            </w:r>
            <w:r w:rsidRPr="00F977CF">
              <w:t xml:space="preserve"> INTEREST AND CHARGES THEREON UNTIL REPAYMENT</w:t>
            </w:r>
          </w:p>
        </w:tc>
        <w:tc>
          <w:tcPr>
            <w:tcW w:w="184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tbl>
            <w:tblPr>
              <w:tblStyle w:val="TableGrid"/>
              <w:tblW w:w="1836" w:type="dxa"/>
              <w:tblLayout w:type="fixed"/>
              <w:tblLook w:val="04A0" w:firstRow="1" w:lastRow="0" w:firstColumn="1" w:lastColumn="0" w:noHBand="0" w:noVBand="1"/>
            </w:tblPr>
            <w:tblGrid>
              <w:gridCol w:w="1836"/>
            </w:tblGrid>
            <w:tr w:rsidR="00B6167B" w:rsidRPr="0029499D" w14:paraId="11B6B0BF" w14:textId="77777777" w:rsidTr="00505BC0">
              <w:trPr>
                <w:trHeight w:val="265"/>
              </w:trPr>
              <w:tc>
                <w:tcPr>
                  <w:tcW w:w="1836" w:type="dxa"/>
                </w:tcPr>
                <w:p w14:paraId="1F1F601B" w14:textId="52A15365" w:rsidR="00B6167B" w:rsidRPr="0029499D" w:rsidRDefault="00B6167B" w:rsidP="00B6167B">
                  <w:pPr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RS.</w:t>
                  </w:r>
                  <w:r w:rsidR="001E46BA">
                    <w:rPr>
                      <w:b/>
                      <w:bCs/>
                      <w:color w:val="000000" w:themeColor="text1"/>
                      <w:lang w:val="en-GB" w:eastAsia="en-GB"/>
                    </w:rPr>
                    <w:t>8</w:t>
                  </w:r>
                  <w:r w:rsidR="008A0B8A">
                    <w:rPr>
                      <w:b/>
                      <w:bCs/>
                      <w:color w:val="000000" w:themeColor="text1"/>
                      <w:lang w:val="en-GB" w:eastAsia="en-GB"/>
                    </w:rPr>
                    <w:t>,</w:t>
                  </w:r>
                  <w:r w:rsidR="001E46BA">
                    <w:rPr>
                      <w:b/>
                      <w:bCs/>
                      <w:color w:val="000000" w:themeColor="text1"/>
                      <w:lang w:val="en-GB" w:eastAsia="en-GB"/>
                    </w:rPr>
                    <w:t>5</w:t>
                  </w: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0,000/-</w:t>
                  </w:r>
                </w:p>
              </w:tc>
            </w:tr>
            <w:tr w:rsidR="00B6167B" w:rsidRPr="0029499D" w14:paraId="345DE2B7" w14:textId="77777777" w:rsidTr="00505BC0">
              <w:trPr>
                <w:trHeight w:val="250"/>
              </w:trPr>
              <w:tc>
                <w:tcPr>
                  <w:tcW w:w="1836" w:type="dxa"/>
                </w:tcPr>
                <w:p w14:paraId="28A7470F" w14:textId="028D5DDA" w:rsidR="00B6167B" w:rsidRPr="0029499D" w:rsidRDefault="00B6167B" w:rsidP="00B6167B">
                  <w:pPr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 xml:space="preserve">RS. </w:t>
                  </w:r>
                  <w:r w:rsidR="001E46BA">
                    <w:rPr>
                      <w:b/>
                      <w:bCs/>
                      <w:color w:val="000000" w:themeColor="text1"/>
                      <w:lang w:val="en-GB" w:eastAsia="en-GB"/>
                    </w:rPr>
                    <w:t>85</w:t>
                  </w: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,000/-</w:t>
                  </w:r>
                </w:p>
              </w:tc>
            </w:tr>
            <w:tr w:rsidR="00B6167B" w:rsidRPr="0029499D" w14:paraId="7E86BD45" w14:textId="77777777" w:rsidTr="00505BC0">
              <w:trPr>
                <w:trHeight w:val="250"/>
              </w:trPr>
              <w:tc>
                <w:tcPr>
                  <w:tcW w:w="1836" w:type="dxa"/>
                </w:tcPr>
                <w:p w14:paraId="10CF5F46" w14:textId="77777777" w:rsidR="00B6167B" w:rsidRPr="0029499D" w:rsidRDefault="00B6167B" w:rsidP="00B6167B">
                  <w:pPr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Rs.10,000/-</w:t>
                  </w:r>
                </w:p>
              </w:tc>
            </w:tr>
          </w:tbl>
          <w:p w14:paraId="1217ECCA" w14:textId="77777777" w:rsidR="00B6167B" w:rsidRPr="0029499D" w:rsidRDefault="00B6167B" w:rsidP="00B6167B">
            <w:pPr>
              <w:ind w:left="56"/>
              <w:jc w:val="center"/>
              <w:rPr>
                <w:b/>
                <w:bCs/>
                <w:color w:val="000000" w:themeColor="text1"/>
              </w:rPr>
            </w:pPr>
          </w:p>
          <w:p w14:paraId="385FAA59" w14:textId="77777777" w:rsidR="00B6167B" w:rsidRDefault="00B6167B" w:rsidP="00B6167B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3AE3CA70" w14:textId="55F250B3" w:rsidR="00B6167B" w:rsidRPr="0029499D" w:rsidRDefault="0057437D" w:rsidP="00B6167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</w:t>
            </w:r>
            <w:r w:rsidR="00B6167B" w:rsidRPr="0029499D">
              <w:rPr>
                <w:b/>
                <w:bCs/>
                <w:color w:val="000000" w:themeColor="text1"/>
              </w:rPr>
              <w:t>/</w:t>
            </w:r>
            <w:r w:rsidR="00B6167B">
              <w:rPr>
                <w:b/>
                <w:bCs/>
                <w:color w:val="000000" w:themeColor="text1"/>
              </w:rPr>
              <w:t>0</w:t>
            </w:r>
            <w:r w:rsidR="008561F5">
              <w:rPr>
                <w:b/>
                <w:bCs/>
                <w:color w:val="000000" w:themeColor="text1"/>
              </w:rPr>
              <w:t>3</w:t>
            </w:r>
            <w:r w:rsidR="00B6167B" w:rsidRPr="0029499D">
              <w:rPr>
                <w:b/>
                <w:bCs/>
                <w:color w:val="000000" w:themeColor="text1"/>
              </w:rPr>
              <w:t>/202</w:t>
            </w:r>
            <w:r w:rsidR="00B6167B">
              <w:rPr>
                <w:b/>
                <w:bCs/>
                <w:color w:val="000000" w:themeColor="text1"/>
              </w:rPr>
              <w:t>5</w:t>
            </w:r>
          </w:p>
          <w:p w14:paraId="4FDA0859" w14:textId="77777777" w:rsidR="00B6167B" w:rsidRPr="0029499D" w:rsidRDefault="00B6167B" w:rsidP="00B6167B">
            <w:pPr>
              <w:ind w:left="9"/>
              <w:jc w:val="center"/>
              <w:rPr>
                <w:b/>
                <w:bCs/>
                <w:color w:val="000000" w:themeColor="text1"/>
              </w:rPr>
            </w:pPr>
            <w:r w:rsidRPr="0029499D">
              <w:rPr>
                <w:b/>
                <w:bCs/>
                <w:color w:val="000000" w:themeColor="text1"/>
              </w:rPr>
              <w:t>Time:</w:t>
            </w:r>
          </w:p>
          <w:p w14:paraId="7A7F1A1E" w14:textId="77777777" w:rsidR="00B6167B" w:rsidRPr="0029499D" w:rsidRDefault="00B6167B" w:rsidP="00B6167B">
            <w:pPr>
              <w:ind w:left="58" w:firstLine="40"/>
              <w:jc w:val="center"/>
              <w:rPr>
                <w:b/>
                <w:bCs/>
                <w:color w:val="000000" w:themeColor="text1"/>
              </w:rPr>
            </w:pPr>
            <w:r w:rsidRPr="0029499D">
              <w:rPr>
                <w:b/>
                <w:bCs/>
                <w:color w:val="000000" w:themeColor="text1"/>
              </w:rPr>
              <w:t>10.30 AM to</w:t>
            </w:r>
          </w:p>
          <w:p w14:paraId="4916EC7A" w14:textId="7919DE4A" w:rsidR="00B6167B" w:rsidRDefault="00B6167B" w:rsidP="00B6167B">
            <w:pPr>
              <w:jc w:val="center"/>
              <w:rPr>
                <w:b/>
                <w:bCs/>
                <w:color w:val="000000" w:themeColor="text1"/>
              </w:rPr>
            </w:pPr>
            <w:r w:rsidRPr="0029499D">
              <w:rPr>
                <w:b/>
                <w:bCs/>
                <w:color w:val="000000" w:themeColor="text1"/>
              </w:rPr>
              <w:t>11.30 AM</w:t>
            </w:r>
            <w:r w:rsidRPr="0029499D">
              <w:rPr>
                <w:b/>
                <w:bCs/>
                <w:color w:val="000000" w:themeColor="text1"/>
                <w:lang w:val="en-US"/>
              </w:rPr>
              <w:t xml:space="preserve"> with unlimited extension of 5 minutes</w:t>
            </w:r>
          </w:p>
        </w:tc>
      </w:tr>
      <w:tr w:rsidR="00B6167B" w:rsidRPr="00632236" w14:paraId="01EF8F51" w14:textId="77777777" w:rsidTr="00CD2D72">
        <w:trPr>
          <w:trHeight w:val="108"/>
          <w:jc w:val="center"/>
        </w:trPr>
        <w:tc>
          <w:tcPr>
            <w:tcW w:w="8908" w:type="dxa"/>
            <w:gridSpan w:val="4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41825358" w14:textId="4C244C06" w:rsidR="00B6167B" w:rsidRPr="0024254F" w:rsidRDefault="00B6167B" w:rsidP="00B6167B">
            <w:pPr>
              <w:rPr>
                <w:rFonts w:eastAsia="Times New Roman"/>
                <w:bCs/>
                <w:noProof/>
                <w:color w:val="000000"/>
              </w:rPr>
            </w:pPr>
            <w:r w:rsidRPr="00F977CF">
              <w:rPr>
                <w:rFonts w:eastAsia="Times New Roman"/>
                <w:b/>
                <w:color w:val="000000"/>
              </w:rPr>
              <w:t>PROPERTY BEARING: -</w:t>
            </w:r>
            <w:r w:rsidRPr="00F977CF">
              <w:rPr>
                <w:rFonts w:eastAsia="Times New Roman"/>
                <w:bCs/>
                <w:color w:val="000000"/>
              </w:rPr>
              <w:t xml:space="preserve"> </w:t>
            </w:r>
            <w:r w:rsidRPr="0024254F">
              <w:rPr>
                <w:rFonts w:eastAsia="Times New Roman"/>
                <w:bCs/>
                <w:noProof/>
                <w:color w:val="000000"/>
              </w:rPr>
              <w:t>FLAT NO. 305, SECOND FLOOR, GOKUL DHAM APARTMENT, PROPERTY NO. 663 MIN EXTENDED LAL DORA OF MUNDKA, SAINI VIHAR, DELHI – 110041</w:t>
            </w:r>
          </w:p>
          <w:p w14:paraId="7062309B" w14:textId="278555CD" w:rsidR="00B6167B" w:rsidRDefault="00B6167B" w:rsidP="00B6167B">
            <w:pPr>
              <w:rPr>
                <w:b/>
                <w:bCs/>
                <w:color w:val="000000" w:themeColor="text1"/>
              </w:rPr>
            </w:pPr>
            <w:r w:rsidRPr="00BC22D8">
              <w:rPr>
                <w:rFonts w:eastAsia="Times New Roman"/>
                <w:b/>
                <w:noProof/>
                <w:color w:val="000000"/>
              </w:rPr>
              <w:t>FOUR</w:t>
            </w:r>
            <w:r>
              <w:rPr>
                <w:rFonts w:eastAsia="Times New Roman"/>
                <w:bCs/>
                <w:noProof/>
                <w:color w:val="000000"/>
              </w:rPr>
              <w:t xml:space="preserve"> </w:t>
            </w:r>
            <w:r w:rsidRPr="00F977CF">
              <w:rPr>
                <w:rFonts w:eastAsia="Times New Roman"/>
                <w:b/>
                <w:color w:val="000000"/>
              </w:rPr>
              <w:t>BOUNDARIES: -</w:t>
            </w:r>
            <w:r w:rsidRPr="00F977CF">
              <w:rPr>
                <w:rFonts w:eastAsia="Times New Roman"/>
                <w:bCs/>
                <w:color w:val="000000"/>
              </w:rPr>
              <w:t xml:space="preserve"> </w:t>
            </w:r>
            <w:r>
              <w:rPr>
                <w:rFonts w:eastAsia="Times New Roman"/>
                <w:bCs/>
                <w:color w:val="000000"/>
              </w:rPr>
              <w:t>NORTH : STAIR, SOUTH : FAT NO : 302, EAST : FLAT NO 301, WEST : GALI,/LIFT</w:t>
            </w:r>
          </w:p>
        </w:tc>
      </w:tr>
      <w:tr w:rsidR="000C6133" w:rsidRPr="00632236" w14:paraId="4A014C3C" w14:textId="77777777" w:rsidTr="006B70B0">
        <w:trPr>
          <w:trHeight w:val="108"/>
          <w:jc w:val="center"/>
        </w:trPr>
        <w:tc>
          <w:tcPr>
            <w:tcW w:w="2529" w:type="dxa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2C70ED10" w14:textId="77777777" w:rsidR="000C6133" w:rsidRPr="000C6133" w:rsidRDefault="000C6133" w:rsidP="000C6133">
            <w:pPr>
              <w:jc w:val="center"/>
              <w:rPr>
                <w:b/>
                <w:color w:val="000000" w:themeColor="text1"/>
              </w:rPr>
            </w:pPr>
            <w:r w:rsidRPr="000C6133">
              <w:rPr>
                <w:b/>
                <w:color w:val="000000" w:themeColor="text1"/>
              </w:rPr>
              <w:t>LNDEL0HL-06180002762,</w:t>
            </w:r>
          </w:p>
          <w:p w14:paraId="034338D0" w14:textId="77777777" w:rsidR="000C6133" w:rsidRPr="000C6133" w:rsidRDefault="000C6133" w:rsidP="000C6133">
            <w:pPr>
              <w:jc w:val="center"/>
              <w:rPr>
                <w:b/>
                <w:color w:val="000000" w:themeColor="text1"/>
              </w:rPr>
            </w:pPr>
            <w:r w:rsidRPr="000C6133">
              <w:rPr>
                <w:b/>
                <w:color w:val="000000" w:themeColor="text1"/>
              </w:rPr>
              <w:t>LNDEL0HL-06180002763</w:t>
            </w:r>
          </w:p>
          <w:p w14:paraId="44E73E4E" w14:textId="77777777" w:rsidR="000C6133" w:rsidRPr="00F977CF" w:rsidRDefault="000C6133" w:rsidP="000C6133">
            <w:pPr>
              <w:jc w:val="center"/>
              <w:rPr>
                <w:b/>
                <w:color w:val="000000" w:themeColor="text1"/>
              </w:rPr>
            </w:pPr>
            <w:r w:rsidRPr="00F977CF">
              <w:rPr>
                <w:b/>
                <w:color w:val="000000" w:themeColor="text1"/>
              </w:rPr>
              <w:t>BRANCH:</w:t>
            </w:r>
          </w:p>
          <w:p w14:paraId="764E1FC2" w14:textId="77777777" w:rsidR="000C6133" w:rsidRDefault="000C6133" w:rsidP="000C6133">
            <w:pPr>
              <w:jc w:val="center"/>
              <w:rPr>
                <w:bCs/>
              </w:rPr>
            </w:pPr>
            <w:r>
              <w:rPr>
                <w:bCs/>
              </w:rPr>
              <w:t>DELHI PITHAMPURA</w:t>
            </w:r>
          </w:p>
          <w:p w14:paraId="2E255C20" w14:textId="77777777" w:rsidR="000C6133" w:rsidRPr="00F977CF" w:rsidRDefault="000C6133" w:rsidP="000C6133">
            <w:pPr>
              <w:jc w:val="center"/>
              <w:rPr>
                <w:b/>
                <w:color w:val="000000" w:themeColor="text1"/>
              </w:rPr>
            </w:pPr>
            <w:r w:rsidRPr="00F977CF">
              <w:rPr>
                <w:b/>
                <w:color w:val="000000" w:themeColor="text1"/>
              </w:rPr>
              <w:t>BORROWER:</w:t>
            </w:r>
          </w:p>
          <w:p w14:paraId="6A4BFAD5" w14:textId="77777777" w:rsidR="000C6133" w:rsidRPr="00244B67" w:rsidRDefault="000C6133" w:rsidP="000C6133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LAXMI.</w:t>
            </w:r>
          </w:p>
          <w:p w14:paraId="7FE2BAF5" w14:textId="77777777" w:rsidR="000C6133" w:rsidRPr="00F977CF" w:rsidRDefault="000C6133" w:rsidP="000C6133">
            <w:pPr>
              <w:jc w:val="center"/>
              <w:rPr>
                <w:b/>
                <w:color w:val="000000" w:themeColor="text1"/>
              </w:rPr>
            </w:pPr>
            <w:r w:rsidRPr="00F977CF">
              <w:rPr>
                <w:b/>
                <w:color w:val="000000" w:themeColor="text1"/>
              </w:rPr>
              <w:t>CO-BORROWER(S):</w:t>
            </w:r>
          </w:p>
          <w:p w14:paraId="10BD5DFD" w14:textId="382B3354" w:rsidR="000C6133" w:rsidRDefault="000C6133" w:rsidP="000C6133">
            <w:pPr>
              <w:jc w:val="center"/>
              <w:rPr>
                <w:b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JAGDISH</w:t>
            </w:r>
          </w:p>
        </w:tc>
        <w:tc>
          <w:tcPr>
            <w:tcW w:w="269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6C5CEDC3" w14:textId="77777777" w:rsidR="000C6133" w:rsidRPr="00F977CF" w:rsidRDefault="000C6133" w:rsidP="000C6133">
            <w:pPr>
              <w:ind w:left="65" w:right="131"/>
              <w:jc w:val="center"/>
              <w:rPr>
                <w:b/>
              </w:rPr>
            </w:pPr>
            <w:r>
              <w:rPr>
                <w:b/>
              </w:rPr>
              <w:t>09</w:t>
            </w:r>
            <w:r w:rsidRPr="00F977CF">
              <w:rPr>
                <w:b/>
              </w:rPr>
              <w:t>/</w:t>
            </w:r>
            <w:r>
              <w:rPr>
                <w:b/>
              </w:rPr>
              <w:t>11</w:t>
            </w:r>
            <w:r w:rsidRPr="00F977CF">
              <w:rPr>
                <w:b/>
              </w:rPr>
              <w:t>/202</w:t>
            </w:r>
            <w:r>
              <w:rPr>
                <w:b/>
              </w:rPr>
              <w:t>2</w:t>
            </w:r>
          </w:p>
          <w:p w14:paraId="4BCB63B0" w14:textId="441A4049" w:rsidR="000C6133" w:rsidRDefault="000C6133" w:rsidP="000C6133">
            <w:pPr>
              <w:ind w:left="65" w:right="131"/>
              <w:jc w:val="center"/>
              <w:rPr>
                <w:b/>
              </w:rPr>
            </w:pPr>
            <w:r w:rsidRPr="00F977CF">
              <w:rPr>
                <w:b/>
              </w:rPr>
              <w:t>Rs.</w:t>
            </w:r>
            <w:r>
              <w:rPr>
                <w:b/>
              </w:rPr>
              <w:t xml:space="preserve"> 24,26,391</w:t>
            </w:r>
            <w:r w:rsidRPr="00F977CF">
              <w:rPr>
                <w:b/>
              </w:rPr>
              <w:t xml:space="preserve">/- </w:t>
            </w:r>
            <w:r w:rsidRPr="00F977CF">
              <w:rPr>
                <w:bCs/>
              </w:rPr>
              <w:t>(RUPEES</w:t>
            </w:r>
            <w:r>
              <w:rPr>
                <w:bCs/>
              </w:rPr>
              <w:t xml:space="preserve"> TWENTY FOUR THOUSAND TWENTY SIX THOUSAND THREE HUNDRED NINTY ONE </w:t>
            </w:r>
            <w:r w:rsidRPr="00F977CF">
              <w:rPr>
                <w:bCs/>
              </w:rPr>
              <w:t xml:space="preserve">ONLY) AS ON </w:t>
            </w:r>
            <w:r>
              <w:rPr>
                <w:bCs/>
              </w:rPr>
              <w:t>19</w:t>
            </w:r>
            <w:r w:rsidRPr="00F977CF">
              <w:rPr>
                <w:bCs/>
              </w:rPr>
              <w:t>/</w:t>
            </w:r>
            <w:r>
              <w:rPr>
                <w:bCs/>
              </w:rPr>
              <w:t>08</w:t>
            </w:r>
            <w:r w:rsidRPr="00F977CF">
              <w:rPr>
                <w:bCs/>
              </w:rPr>
              <w:t>/202</w:t>
            </w:r>
            <w:r>
              <w:rPr>
                <w:bCs/>
              </w:rPr>
              <w:t>2</w:t>
            </w:r>
            <w:r w:rsidRPr="00F977CF">
              <w:rPr>
                <w:bCs/>
              </w:rPr>
              <w:t xml:space="preserve"> ALONG WITH FURTHER</w:t>
            </w:r>
            <w:r w:rsidRPr="00F977CF">
              <w:t xml:space="preserve"> INTEREST AND CHARGES THEREON UNTIL REPAYMENT</w:t>
            </w:r>
          </w:p>
        </w:tc>
        <w:tc>
          <w:tcPr>
            <w:tcW w:w="184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tbl>
            <w:tblPr>
              <w:tblStyle w:val="TableGrid"/>
              <w:tblW w:w="1836" w:type="dxa"/>
              <w:tblLayout w:type="fixed"/>
              <w:tblLook w:val="04A0" w:firstRow="1" w:lastRow="0" w:firstColumn="1" w:lastColumn="0" w:noHBand="0" w:noVBand="1"/>
            </w:tblPr>
            <w:tblGrid>
              <w:gridCol w:w="1836"/>
            </w:tblGrid>
            <w:tr w:rsidR="000C6133" w:rsidRPr="0029499D" w14:paraId="4560AB23" w14:textId="77777777" w:rsidTr="00505BC0">
              <w:trPr>
                <w:trHeight w:val="265"/>
              </w:trPr>
              <w:tc>
                <w:tcPr>
                  <w:tcW w:w="1836" w:type="dxa"/>
                </w:tcPr>
                <w:p w14:paraId="1BA934F0" w14:textId="66840C78" w:rsidR="000C6133" w:rsidRPr="0029499D" w:rsidRDefault="000C6133" w:rsidP="000C6133">
                  <w:pPr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RS.</w:t>
                  </w:r>
                  <w:r w:rsidR="0057437D">
                    <w:rPr>
                      <w:b/>
                      <w:bCs/>
                      <w:color w:val="000000" w:themeColor="text1"/>
                      <w:lang w:val="en-GB" w:eastAsia="en-GB"/>
                    </w:rPr>
                    <w:t>7</w:t>
                  </w: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,</w:t>
                  </w:r>
                  <w:r w:rsidR="0057437D">
                    <w:rPr>
                      <w:b/>
                      <w:bCs/>
                      <w:color w:val="000000" w:themeColor="text1"/>
                      <w:lang w:val="en-GB" w:eastAsia="en-GB"/>
                    </w:rPr>
                    <w:t>5</w:t>
                  </w: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0,000/-</w:t>
                  </w:r>
                </w:p>
              </w:tc>
            </w:tr>
            <w:tr w:rsidR="000C6133" w:rsidRPr="0029499D" w14:paraId="0B5340CE" w14:textId="77777777" w:rsidTr="00505BC0">
              <w:trPr>
                <w:trHeight w:val="250"/>
              </w:trPr>
              <w:tc>
                <w:tcPr>
                  <w:tcW w:w="1836" w:type="dxa"/>
                </w:tcPr>
                <w:p w14:paraId="2892304A" w14:textId="45EFF85F" w:rsidR="000C6133" w:rsidRPr="0029499D" w:rsidRDefault="000C6133" w:rsidP="000C6133">
                  <w:pPr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 xml:space="preserve">RS. </w:t>
                  </w:r>
                  <w:r w:rsidR="0057437D">
                    <w:rPr>
                      <w:b/>
                      <w:bCs/>
                      <w:color w:val="000000" w:themeColor="text1"/>
                      <w:lang w:val="en-GB" w:eastAsia="en-GB"/>
                    </w:rPr>
                    <w:t>75</w:t>
                  </w: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,000/-</w:t>
                  </w:r>
                </w:p>
              </w:tc>
            </w:tr>
            <w:tr w:rsidR="000C6133" w:rsidRPr="0029499D" w14:paraId="0E8EDDB5" w14:textId="77777777" w:rsidTr="00505BC0">
              <w:trPr>
                <w:trHeight w:val="250"/>
              </w:trPr>
              <w:tc>
                <w:tcPr>
                  <w:tcW w:w="1836" w:type="dxa"/>
                </w:tcPr>
                <w:p w14:paraId="13E9E1FA" w14:textId="77777777" w:rsidR="000C6133" w:rsidRPr="0029499D" w:rsidRDefault="000C6133" w:rsidP="000C6133">
                  <w:pPr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Rs.10,000/-</w:t>
                  </w:r>
                </w:p>
              </w:tc>
            </w:tr>
          </w:tbl>
          <w:p w14:paraId="19DC30D6" w14:textId="77777777" w:rsidR="000C6133" w:rsidRPr="0029499D" w:rsidRDefault="000C6133" w:rsidP="000C6133">
            <w:pPr>
              <w:ind w:left="56"/>
              <w:jc w:val="center"/>
              <w:rPr>
                <w:b/>
                <w:bCs/>
                <w:color w:val="000000" w:themeColor="text1"/>
              </w:rPr>
            </w:pPr>
          </w:p>
          <w:p w14:paraId="54BC3A4B" w14:textId="77777777" w:rsidR="000C6133" w:rsidRDefault="000C6133" w:rsidP="000C6133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2F4A518B" w14:textId="340E201B" w:rsidR="000C6133" w:rsidRPr="0029499D" w:rsidRDefault="000C6133" w:rsidP="000C613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  <w:r w:rsidR="0057437D">
              <w:rPr>
                <w:b/>
                <w:bCs/>
                <w:color w:val="000000" w:themeColor="text1"/>
              </w:rPr>
              <w:t>0</w:t>
            </w:r>
            <w:r w:rsidRPr="0029499D">
              <w:rPr>
                <w:b/>
                <w:bCs/>
                <w:color w:val="000000" w:themeColor="text1"/>
              </w:rPr>
              <w:t>/</w:t>
            </w:r>
            <w:r>
              <w:rPr>
                <w:b/>
                <w:bCs/>
                <w:color w:val="000000" w:themeColor="text1"/>
              </w:rPr>
              <w:t>0</w:t>
            </w:r>
            <w:r w:rsidR="0057437D">
              <w:rPr>
                <w:b/>
                <w:bCs/>
                <w:color w:val="000000" w:themeColor="text1"/>
              </w:rPr>
              <w:t>3</w:t>
            </w:r>
            <w:r w:rsidRPr="0029499D">
              <w:rPr>
                <w:b/>
                <w:bCs/>
                <w:color w:val="000000" w:themeColor="text1"/>
              </w:rPr>
              <w:t>/202</w:t>
            </w:r>
            <w:r>
              <w:rPr>
                <w:b/>
                <w:bCs/>
                <w:color w:val="000000" w:themeColor="text1"/>
              </w:rPr>
              <w:t>5</w:t>
            </w:r>
          </w:p>
          <w:p w14:paraId="51270621" w14:textId="77777777" w:rsidR="000C6133" w:rsidRPr="0029499D" w:rsidRDefault="000C6133" w:rsidP="000C6133">
            <w:pPr>
              <w:ind w:left="9"/>
              <w:jc w:val="center"/>
              <w:rPr>
                <w:b/>
                <w:bCs/>
                <w:color w:val="000000" w:themeColor="text1"/>
              </w:rPr>
            </w:pPr>
            <w:r w:rsidRPr="0029499D">
              <w:rPr>
                <w:b/>
                <w:bCs/>
                <w:color w:val="000000" w:themeColor="text1"/>
              </w:rPr>
              <w:t>Time:</w:t>
            </w:r>
          </w:p>
          <w:p w14:paraId="61230883" w14:textId="77777777" w:rsidR="000C6133" w:rsidRPr="0029499D" w:rsidRDefault="000C6133" w:rsidP="000C6133">
            <w:pPr>
              <w:ind w:left="58" w:firstLine="40"/>
              <w:jc w:val="center"/>
              <w:rPr>
                <w:b/>
                <w:bCs/>
                <w:color w:val="000000" w:themeColor="text1"/>
              </w:rPr>
            </w:pPr>
            <w:r w:rsidRPr="0029499D">
              <w:rPr>
                <w:b/>
                <w:bCs/>
                <w:color w:val="000000" w:themeColor="text1"/>
              </w:rPr>
              <w:t>10.30 AM to</w:t>
            </w:r>
          </w:p>
          <w:p w14:paraId="5415238A" w14:textId="180A7258" w:rsidR="000C6133" w:rsidRDefault="000C6133" w:rsidP="000C6133">
            <w:pPr>
              <w:jc w:val="center"/>
              <w:rPr>
                <w:b/>
                <w:bCs/>
                <w:color w:val="000000" w:themeColor="text1"/>
              </w:rPr>
            </w:pPr>
            <w:r w:rsidRPr="0029499D">
              <w:rPr>
                <w:b/>
                <w:bCs/>
                <w:color w:val="000000" w:themeColor="text1"/>
              </w:rPr>
              <w:t>11.30 AM</w:t>
            </w:r>
            <w:r w:rsidRPr="0029499D">
              <w:rPr>
                <w:b/>
                <w:bCs/>
                <w:color w:val="000000" w:themeColor="text1"/>
                <w:lang w:val="en-US"/>
              </w:rPr>
              <w:t xml:space="preserve"> with unlimited extension of 5 minutes</w:t>
            </w:r>
          </w:p>
        </w:tc>
      </w:tr>
      <w:tr w:rsidR="000C6133" w:rsidRPr="00632236" w14:paraId="3EC75AB8" w14:textId="77777777" w:rsidTr="00D21441">
        <w:trPr>
          <w:trHeight w:val="108"/>
          <w:jc w:val="center"/>
        </w:trPr>
        <w:tc>
          <w:tcPr>
            <w:tcW w:w="8908" w:type="dxa"/>
            <w:gridSpan w:val="4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49B1A302" w14:textId="53FE313C" w:rsidR="000C6133" w:rsidRDefault="000C6133" w:rsidP="000C6133">
            <w:pPr>
              <w:rPr>
                <w:b/>
                <w:bCs/>
                <w:color w:val="000000" w:themeColor="text1"/>
              </w:rPr>
            </w:pPr>
            <w:r w:rsidRPr="00F977CF">
              <w:rPr>
                <w:rFonts w:eastAsia="Times New Roman"/>
                <w:b/>
                <w:color w:val="000000"/>
              </w:rPr>
              <w:t>PROPERTY BEARING: -</w:t>
            </w:r>
            <w:r w:rsidRPr="00F977CF">
              <w:rPr>
                <w:rFonts w:eastAsia="Times New Roman"/>
                <w:bCs/>
                <w:color w:val="000000"/>
              </w:rPr>
              <w:t xml:space="preserve"> </w:t>
            </w:r>
            <w:r>
              <w:rPr>
                <w:rFonts w:eastAsia="Times New Roman"/>
                <w:b/>
                <w:color w:val="000000"/>
              </w:rPr>
              <w:t xml:space="preserve"> </w:t>
            </w:r>
            <w:r w:rsidRPr="008D2531">
              <w:rPr>
                <w:rFonts w:eastAsia="Times New Roman"/>
                <w:bCs/>
                <w:color w:val="000000"/>
              </w:rPr>
              <w:t xml:space="preserve">FLAT NO. 307, 2 ND FLOOR, PROPERTY NO.663, KHASRA NO. 663 MIN GOKUL DHAM APARTMENT, SAINI VIHAR, EXTENDED LAL DORA OF MUNDKA, NEW DELHI </w:t>
            </w:r>
            <w:r>
              <w:rPr>
                <w:rFonts w:eastAsia="Times New Roman"/>
                <w:bCs/>
                <w:color w:val="000000"/>
              </w:rPr>
              <w:t>–</w:t>
            </w:r>
            <w:r w:rsidRPr="008D2531">
              <w:rPr>
                <w:rFonts w:eastAsia="Times New Roman"/>
                <w:bCs/>
                <w:color w:val="000000"/>
              </w:rPr>
              <w:t xml:space="preserve"> 110041</w:t>
            </w:r>
            <w:r>
              <w:rPr>
                <w:rFonts w:eastAsia="Times New Roman"/>
                <w:bCs/>
                <w:color w:val="000000"/>
              </w:rPr>
              <w:t xml:space="preserve">. </w:t>
            </w:r>
            <w:r w:rsidRPr="00F977CF">
              <w:rPr>
                <w:rFonts w:eastAsia="Times New Roman"/>
                <w:b/>
                <w:color w:val="000000"/>
              </w:rPr>
              <w:t>FOUR BOUNDARIES: -</w:t>
            </w:r>
            <w:r w:rsidRPr="00F977CF">
              <w:rPr>
                <w:rFonts w:eastAsia="Times New Roman"/>
                <w:bCs/>
                <w:color w:val="000000"/>
              </w:rPr>
              <w:t xml:space="preserve"> </w:t>
            </w:r>
            <w:r w:rsidRPr="00A612F9">
              <w:rPr>
                <w:rFonts w:eastAsia="Times New Roman"/>
                <w:bCs/>
                <w:noProof/>
                <w:color w:val="000000"/>
              </w:rPr>
              <w:t xml:space="preserve">EAST: </w:t>
            </w:r>
            <w:r>
              <w:rPr>
                <w:rFonts w:eastAsia="Times New Roman"/>
                <w:bCs/>
                <w:noProof/>
                <w:color w:val="000000"/>
              </w:rPr>
              <w:t>OTHERS PLOT</w:t>
            </w:r>
            <w:r w:rsidRPr="00A612F9">
              <w:rPr>
                <w:rFonts w:eastAsia="Times New Roman"/>
                <w:bCs/>
                <w:noProof/>
                <w:color w:val="000000"/>
              </w:rPr>
              <w:t>, WEST:</w:t>
            </w:r>
            <w:r>
              <w:rPr>
                <w:rFonts w:eastAsia="Times New Roman"/>
                <w:bCs/>
                <w:noProof/>
                <w:color w:val="000000"/>
              </w:rPr>
              <w:t>OTHER FLAT</w:t>
            </w:r>
            <w:r w:rsidRPr="00A612F9">
              <w:rPr>
                <w:rFonts w:eastAsia="Times New Roman"/>
                <w:bCs/>
                <w:noProof/>
                <w:color w:val="000000"/>
              </w:rPr>
              <w:t>,</w:t>
            </w:r>
            <w:r>
              <w:rPr>
                <w:rFonts w:eastAsia="Times New Roman"/>
                <w:bCs/>
                <w:noProof/>
                <w:color w:val="000000"/>
              </w:rPr>
              <w:t xml:space="preserve"> </w:t>
            </w:r>
            <w:r w:rsidRPr="00A612F9">
              <w:rPr>
                <w:rFonts w:eastAsia="Times New Roman"/>
                <w:bCs/>
                <w:noProof/>
                <w:color w:val="000000"/>
              </w:rPr>
              <w:t>NORTH:</w:t>
            </w:r>
            <w:r>
              <w:rPr>
                <w:rFonts w:eastAsia="Times New Roman"/>
                <w:bCs/>
                <w:noProof/>
                <w:color w:val="000000"/>
              </w:rPr>
              <w:t xml:space="preserve"> FALT NO. 303</w:t>
            </w:r>
            <w:r w:rsidRPr="00A612F9">
              <w:rPr>
                <w:rFonts w:eastAsia="Times New Roman"/>
                <w:bCs/>
                <w:noProof/>
                <w:color w:val="000000"/>
              </w:rPr>
              <w:t xml:space="preserve">, SOUTH: </w:t>
            </w:r>
            <w:r>
              <w:rPr>
                <w:rFonts w:eastAsia="Times New Roman"/>
                <w:bCs/>
                <w:noProof/>
                <w:color w:val="000000"/>
              </w:rPr>
              <w:t>STAIR</w:t>
            </w:r>
          </w:p>
        </w:tc>
      </w:tr>
      <w:bookmarkEnd w:id="2"/>
    </w:tbl>
    <w:p w14:paraId="4FCD9C6A" w14:textId="77777777" w:rsidR="0029499D" w:rsidRDefault="0029499D" w:rsidP="0029499D">
      <w:pPr>
        <w:spacing w:after="6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</w:p>
    <w:p w14:paraId="1DF667C0" w14:textId="77777777" w:rsidR="0029499D" w:rsidRPr="00632236" w:rsidRDefault="0029499D" w:rsidP="0029499D">
      <w:pPr>
        <w:spacing w:after="6"/>
        <w:jc w:val="both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  <w:t>Terms and Conditions of E- Auction:</w:t>
      </w:r>
    </w:p>
    <w:p w14:paraId="10F6F10B" w14:textId="77777777" w:rsidR="0029499D" w:rsidRPr="00632236" w:rsidRDefault="0029499D" w:rsidP="0029499D">
      <w:pPr>
        <w:pStyle w:val="ListParagraph"/>
        <w:numPr>
          <w:ilvl w:val="0"/>
          <w:numId w:val="1"/>
        </w:numPr>
        <w:spacing w:after="6"/>
        <w:jc w:val="both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For detailed terms and conditions of the sale, please refer to the link provided on </w:t>
      </w:r>
      <w:r w:rsidRPr="005F543A">
        <w:rPr>
          <w:rFonts w:ascii="Bookman Old Style" w:hAnsi="Bookman Old Style" w:cs="Times New Roman"/>
          <w:color w:val="000000" w:themeColor="text1"/>
          <w:sz w:val="20"/>
          <w:szCs w:val="20"/>
        </w:rPr>
        <w:t>www.niwashfc.com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and website of our Sales &amp; Marketing and e-Auction Service Provider, </w:t>
      </w:r>
      <w:hyperlink r:id="rId7" w:history="1">
        <w:r w:rsidRPr="000517DF">
          <w:rPr>
            <w:rStyle w:val="Hyperlink"/>
            <w:rFonts w:ascii="Bookman Old Style" w:hAnsi="Bookman Old Style" w:cs="Times New Roman"/>
            <w:sz w:val="20"/>
            <w:szCs w:val="20"/>
          </w:rPr>
          <w:t>https://auctions.inventon.in</w:t>
        </w:r>
      </w:hyperlink>
      <w:r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, </w:t>
      </w:r>
      <w:r w:rsidRPr="005F543A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NHFPL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website.</w:t>
      </w:r>
    </w:p>
    <w:p w14:paraId="6C89E0A0" w14:textId="77777777" w:rsidR="0029499D" w:rsidRPr="00632236" w:rsidRDefault="0029499D" w:rsidP="0029499D">
      <w:pPr>
        <w:pStyle w:val="ListParagraph"/>
        <w:numPr>
          <w:ilvl w:val="0"/>
          <w:numId w:val="1"/>
        </w:numPr>
        <w:spacing w:after="6"/>
        <w:jc w:val="both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The same have been published on our portal under the link – </w:t>
      </w:r>
      <w:hyperlink r:id="rId8" w:history="1">
        <w:r w:rsidRPr="000517DF">
          <w:rPr>
            <w:rStyle w:val="Hyperlink"/>
            <w:rFonts w:ascii="Bookman Old Style" w:hAnsi="Bookman Old Style" w:cs="Times New Roman"/>
            <w:sz w:val="20"/>
            <w:szCs w:val="20"/>
            <w:shd w:val="clear" w:color="auto" w:fill="FFFFFF"/>
          </w:rPr>
          <w:t>https://www.niwashfc.com/Auction-Notices</w:t>
        </w:r>
      </w:hyperlink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.</w:t>
      </w:r>
    </w:p>
    <w:p w14:paraId="007B4BB8" w14:textId="77777777" w:rsidR="0029499D" w:rsidRPr="00D13F78" w:rsidRDefault="0029499D" w:rsidP="0029499D">
      <w:pPr>
        <w:pStyle w:val="ListParagraph"/>
        <w:numPr>
          <w:ilvl w:val="0"/>
          <w:numId w:val="1"/>
        </w:numPr>
        <w:spacing w:after="6"/>
        <w:jc w:val="both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For any enquiry, information &amp; inspection of the property, support, procedure and online training on e-Auction, the prospective bidders may contact the Client Service Delivery (CSD) Department of our Sales &amp; Marketing and e-Auction Service Partner </w:t>
      </w:r>
    </w:p>
    <w:p w14:paraId="15149369" w14:textId="77777777" w:rsidR="0029499D" w:rsidRPr="00632236" w:rsidRDefault="0029499D" w:rsidP="0029499D">
      <w:pPr>
        <w:pStyle w:val="ListParagraph"/>
        <w:spacing w:after="6"/>
        <w:ind w:left="407"/>
        <w:jc w:val="center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M/s. InventON Solutions Pvt. Limited,</w:t>
      </w:r>
    </w:p>
    <w:p w14:paraId="5167D426" w14:textId="77777777" w:rsidR="0029499D" w:rsidRPr="00632236" w:rsidRDefault="0029499D" w:rsidP="0029499D">
      <w:pPr>
        <w:pStyle w:val="ListParagraph"/>
        <w:spacing w:after="6"/>
        <w:ind w:left="407"/>
        <w:jc w:val="center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through Tel. No.: +91 9833478748/9029086321 &amp;</w:t>
      </w:r>
    </w:p>
    <w:p w14:paraId="17429335" w14:textId="77777777" w:rsidR="0029499D" w:rsidRPr="00632236" w:rsidRDefault="0029499D" w:rsidP="0029499D">
      <w:pPr>
        <w:pStyle w:val="ListParagraph"/>
        <w:spacing w:after="6"/>
        <w:ind w:left="407"/>
        <w:jc w:val="center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E-mail ID: </w:t>
      </w:r>
      <w:hyperlink r:id="rId9" w:history="1">
        <w:r w:rsidRPr="00632236">
          <w:rPr>
            <w:rStyle w:val="Hyperlink"/>
            <w:rFonts w:ascii="Bookman Old Style" w:hAnsi="Bookman Old Style" w:cs="Times New Roman"/>
            <w:b/>
            <w:bCs/>
            <w:color w:val="000000" w:themeColor="text1"/>
            <w:sz w:val="20"/>
            <w:szCs w:val="20"/>
          </w:rPr>
          <w:t>care@inventon.net</w:t>
        </w:r>
      </w:hyperlink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or </w:t>
      </w:r>
      <w:hyperlink r:id="rId10" w:history="1">
        <w:r w:rsidRPr="00632236">
          <w:rPr>
            <w:rStyle w:val="Hyperlink"/>
            <w:rFonts w:ascii="Bookman Old Style" w:hAnsi="Bookman Old Style" w:cs="Times New Roman"/>
            <w:b/>
            <w:bCs/>
            <w:sz w:val="20"/>
            <w:szCs w:val="20"/>
          </w:rPr>
          <w:t>manoj.das@inventon.net</w:t>
        </w:r>
      </w:hyperlink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or</w:t>
      </w:r>
    </w:p>
    <w:p w14:paraId="5D867034" w14:textId="43B6BF27" w:rsidR="003253E4" w:rsidRPr="00632236" w:rsidRDefault="0029499D" w:rsidP="003253E4">
      <w:pPr>
        <w:spacing w:after="0" w:line="240" w:lineRule="auto"/>
        <w:jc w:val="center"/>
        <w:rPr>
          <w:rFonts w:ascii="Bookman Old Style" w:hAnsi="Bookman Old Style" w:cs="Times New Roman"/>
          <w:b/>
          <w:bCs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the Authorized Officer of </w:t>
      </w:r>
      <w:r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N</w:t>
      </w:r>
      <w:r w:rsidRPr="00E5108F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HFPL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, </w:t>
      </w:r>
      <w:r w:rsidR="005255DA">
        <w:rPr>
          <w:rFonts w:ascii="Times New Roman" w:hAnsi="Times New Roman" w:cs="Times New Roman"/>
          <w:b/>
          <w:bCs/>
          <w:sz w:val="20"/>
          <w:szCs w:val="20"/>
          <w:lang w:eastAsia="en-IN"/>
        </w:rPr>
        <w:t xml:space="preserve">Sumit Kumar </w:t>
      </w:r>
      <w:r w:rsidR="003253E4">
        <w:rPr>
          <w:rFonts w:ascii="Times New Roman" w:hAnsi="Times New Roman" w:cs="Times New Roman"/>
          <w:b/>
          <w:bCs/>
          <w:sz w:val="20"/>
          <w:szCs w:val="20"/>
          <w:lang w:eastAsia="en-IN"/>
        </w:rPr>
        <w:t>–</w:t>
      </w:r>
      <w:r w:rsidR="005255DA">
        <w:rPr>
          <w:rFonts w:ascii="Times New Roman" w:hAnsi="Times New Roman" w:cs="Times New Roman"/>
          <w:b/>
          <w:bCs/>
          <w:sz w:val="20"/>
          <w:szCs w:val="20"/>
          <w:lang w:eastAsia="en-IN"/>
        </w:rPr>
        <w:t xml:space="preserve"> 7906633166</w:t>
      </w:r>
      <w:r w:rsidR="003253E4">
        <w:rPr>
          <w:rFonts w:ascii="Times New Roman" w:hAnsi="Times New Roman" w:cs="Times New Roman"/>
          <w:b/>
          <w:bCs/>
          <w:sz w:val="20"/>
          <w:szCs w:val="20"/>
          <w:lang w:eastAsia="en-IN"/>
        </w:rPr>
        <w:t>/</w:t>
      </w:r>
      <w:r w:rsidR="003253E4" w:rsidRPr="003253E4">
        <w:rPr>
          <w:rFonts w:ascii="Times New Roman" w:hAnsi="Times New Roman" w:cs="Times New Roman"/>
          <w:b/>
          <w:bCs/>
          <w:sz w:val="20"/>
          <w:szCs w:val="20"/>
          <w:lang w:eastAsia="en-IN"/>
        </w:rPr>
        <w:t xml:space="preserve"> </w:t>
      </w:r>
      <w:r w:rsidR="003253E4">
        <w:rPr>
          <w:rFonts w:ascii="Times New Roman" w:hAnsi="Times New Roman" w:cs="Times New Roman"/>
          <w:b/>
          <w:bCs/>
          <w:sz w:val="20"/>
          <w:szCs w:val="20"/>
          <w:lang w:eastAsia="en-IN"/>
        </w:rPr>
        <w:t>Shashank Sharma - 9716837848</w:t>
      </w:r>
    </w:p>
    <w:p w14:paraId="4FCDE7DC" w14:textId="77777777" w:rsidR="003253E4" w:rsidRDefault="003253E4" w:rsidP="0029499D">
      <w:pPr>
        <w:spacing w:after="119" w:line="233" w:lineRule="auto"/>
        <w:ind w:left="45" w:right="12"/>
        <w:jc w:val="both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</w:pPr>
    </w:p>
    <w:p w14:paraId="7F7E0879" w14:textId="54D022A5" w:rsidR="0029499D" w:rsidRPr="00632236" w:rsidRDefault="0029499D" w:rsidP="0029499D">
      <w:pPr>
        <w:spacing w:after="119" w:line="233" w:lineRule="auto"/>
        <w:ind w:left="45" w:right="12"/>
        <w:jc w:val="both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  <w:t>*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N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  <w:t>ote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: Please note that the </w:t>
      </w:r>
      <w:r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NHFPL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is going to issue the sale notice to all the Borrower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  <w:t>(s)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by speed/ registered post.  In case the same is not received by any of the parties, then this publication of sale notice 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  <w:t>shall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be treated as a substituted mode of service.</w:t>
      </w:r>
    </w:p>
    <w:p w14:paraId="2117F568" w14:textId="77777777" w:rsidR="0029499D" w:rsidRPr="00632236" w:rsidRDefault="0029499D" w:rsidP="0029499D">
      <w:pPr>
        <w:tabs>
          <w:tab w:val="center" w:pos="5356"/>
        </w:tabs>
        <w:spacing w:after="0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</w:p>
    <w:p w14:paraId="2F2E5C8A" w14:textId="6FC68B98" w:rsidR="0029499D" w:rsidRPr="00632236" w:rsidRDefault="0029499D" w:rsidP="0029499D">
      <w:pPr>
        <w:tabs>
          <w:tab w:val="center" w:pos="5356"/>
        </w:tabs>
        <w:spacing w:after="0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Place: </w:t>
      </w:r>
      <w:r w:rsidR="0042737B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Delhi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ab/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                                     Authorised Officer</w:t>
      </w:r>
    </w:p>
    <w:p w14:paraId="5A5A8204" w14:textId="0801518E" w:rsidR="0029499D" w:rsidRPr="00632236" w:rsidRDefault="0029499D" w:rsidP="0042737B">
      <w:pPr>
        <w:spacing w:after="0"/>
        <w:rPr>
          <w:rFonts w:ascii="Bookman Old Style" w:hAnsi="Bookman Old Style"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Date:                                   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  <w:t xml:space="preserve">                        </w:t>
      </w:r>
      <w:r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Niwas Housing Finance Private Limited.</w:t>
      </w:r>
    </w:p>
    <w:bookmarkEnd w:id="0"/>
    <w:p w14:paraId="5FBF0E60" w14:textId="77777777" w:rsidR="0029499D" w:rsidRPr="00632236" w:rsidRDefault="0029499D" w:rsidP="0029499D">
      <w:pPr>
        <w:rPr>
          <w:rFonts w:ascii="Bookman Old Style" w:hAnsi="Bookman Old Style"/>
          <w:sz w:val="20"/>
          <w:szCs w:val="20"/>
        </w:rPr>
      </w:pPr>
    </w:p>
    <w:p w14:paraId="3F97740F" w14:textId="77777777" w:rsidR="0029499D" w:rsidRPr="00632236" w:rsidRDefault="0029499D" w:rsidP="0029499D">
      <w:pPr>
        <w:rPr>
          <w:rFonts w:ascii="Bookman Old Style" w:hAnsi="Bookman Old Style"/>
          <w:sz w:val="20"/>
          <w:szCs w:val="20"/>
        </w:rPr>
      </w:pPr>
    </w:p>
    <w:p w14:paraId="44E7DAFE" w14:textId="77777777" w:rsidR="00F62497" w:rsidRDefault="00F62497"/>
    <w:sectPr w:rsidR="00F62497" w:rsidSect="00EB375D">
      <w:pgSz w:w="11906" w:h="16838" w:code="9"/>
      <w:pgMar w:top="1135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Franklin Gothic">
    <w:altName w:val="Cambria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489CFB0"/>
    <w:multiLevelType w:val="singleLevel"/>
    <w:tmpl w:val="1489CFB0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776B09FA"/>
    <w:multiLevelType w:val="hybridMultilevel"/>
    <w:tmpl w:val="EDC40FB2"/>
    <w:lvl w:ilvl="0" w:tplc="DA687E90">
      <w:start w:val="1"/>
      <w:numFmt w:val="decimal"/>
      <w:lvlText w:val="%1."/>
      <w:lvlJc w:val="left"/>
      <w:pPr>
        <w:ind w:left="40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27" w:hanging="360"/>
      </w:pPr>
    </w:lvl>
    <w:lvl w:ilvl="2" w:tplc="4009001B" w:tentative="1">
      <w:start w:val="1"/>
      <w:numFmt w:val="lowerRoman"/>
      <w:lvlText w:val="%3."/>
      <w:lvlJc w:val="right"/>
      <w:pPr>
        <w:ind w:left="1847" w:hanging="180"/>
      </w:pPr>
    </w:lvl>
    <w:lvl w:ilvl="3" w:tplc="4009000F" w:tentative="1">
      <w:start w:val="1"/>
      <w:numFmt w:val="decimal"/>
      <w:lvlText w:val="%4."/>
      <w:lvlJc w:val="left"/>
      <w:pPr>
        <w:ind w:left="2567" w:hanging="360"/>
      </w:pPr>
    </w:lvl>
    <w:lvl w:ilvl="4" w:tplc="40090019" w:tentative="1">
      <w:start w:val="1"/>
      <w:numFmt w:val="lowerLetter"/>
      <w:lvlText w:val="%5."/>
      <w:lvlJc w:val="left"/>
      <w:pPr>
        <w:ind w:left="3287" w:hanging="360"/>
      </w:pPr>
    </w:lvl>
    <w:lvl w:ilvl="5" w:tplc="4009001B" w:tentative="1">
      <w:start w:val="1"/>
      <w:numFmt w:val="lowerRoman"/>
      <w:lvlText w:val="%6."/>
      <w:lvlJc w:val="right"/>
      <w:pPr>
        <w:ind w:left="4007" w:hanging="180"/>
      </w:pPr>
    </w:lvl>
    <w:lvl w:ilvl="6" w:tplc="4009000F" w:tentative="1">
      <w:start w:val="1"/>
      <w:numFmt w:val="decimal"/>
      <w:lvlText w:val="%7."/>
      <w:lvlJc w:val="left"/>
      <w:pPr>
        <w:ind w:left="4727" w:hanging="360"/>
      </w:pPr>
    </w:lvl>
    <w:lvl w:ilvl="7" w:tplc="40090019" w:tentative="1">
      <w:start w:val="1"/>
      <w:numFmt w:val="lowerLetter"/>
      <w:lvlText w:val="%8."/>
      <w:lvlJc w:val="left"/>
      <w:pPr>
        <w:ind w:left="5447" w:hanging="360"/>
      </w:pPr>
    </w:lvl>
    <w:lvl w:ilvl="8" w:tplc="4009001B" w:tentative="1">
      <w:start w:val="1"/>
      <w:numFmt w:val="lowerRoman"/>
      <w:lvlText w:val="%9."/>
      <w:lvlJc w:val="right"/>
      <w:pPr>
        <w:ind w:left="616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99D"/>
    <w:rsid w:val="000C02F6"/>
    <w:rsid w:val="000C6133"/>
    <w:rsid w:val="001067CF"/>
    <w:rsid w:val="00147EAF"/>
    <w:rsid w:val="001B675B"/>
    <w:rsid w:val="001E0267"/>
    <w:rsid w:val="001E46BA"/>
    <w:rsid w:val="00231B54"/>
    <w:rsid w:val="0029499D"/>
    <w:rsid w:val="00294D52"/>
    <w:rsid w:val="002E4816"/>
    <w:rsid w:val="002E567D"/>
    <w:rsid w:val="00305DC4"/>
    <w:rsid w:val="003253E4"/>
    <w:rsid w:val="00380B44"/>
    <w:rsid w:val="004253F7"/>
    <w:rsid w:val="0042737B"/>
    <w:rsid w:val="0049336C"/>
    <w:rsid w:val="004B32C2"/>
    <w:rsid w:val="004C0747"/>
    <w:rsid w:val="00500518"/>
    <w:rsid w:val="00501B52"/>
    <w:rsid w:val="005128CC"/>
    <w:rsid w:val="005230F6"/>
    <w:rsid w:val="005255DA"/>
    <w:rsid w:val="0057437D"/>
    <w:rsid w:val="005A1341"/>
    <w:rsid w:val="006226A2"/>
    <w:rsid w:val="00633F9A"/>
    <w:rsid w:val="006B70B0"/>
    <w:rsid w:val="006D663F"/>
    <w:rsid w:val="006E2BC1"/>
    <w:rsid w:val="00742950"/>
    <w:rsid w:val="0077655F"/>
    <w:rsid w:val="007843B1"/>
    <w:rsid w:val="0078515A"/>
    <w:rsid w:val="007E24ED"/>
    <w:rsid w:val="008561F5"/>
    <w:rsid w:val="008642F9"/>
    <w:rsid w:val="008A0B8A"/>
    <w:rsid w:val="00907996"/>
    <w:rsid w:val="00907D75"/>
    <w:rsid w:val="0091419C"/>
    <w:rsid w:val="00961DA7"/>
    <w:rsid w:val="009E2DF4"/>
    <w:rsid w:val="00A62954"/>
    <w:rsid w:val="00A6581D"/>
    <w:rsid w:val="00B473E9"/>
    <w:rsid w:val="00B6167B"/>
    <w:rsid w:val="00BC64E7"/>
    <w:rsid w:val="00C757F4"/>
    <w:rsid w:val="00CD2D44"/>
    <w:rsid w:val="00D21C2E"/>
    <w:rsid w:val="00D52D66"/>
    <w:rsid w:val="00D67CF4"/>
    <w:rsid w:val="00DB2624"/>
    <w:rsid w:val="00DF44CB"/>
    <w:rsid w:val="00F62497"/>
    <w:rsid w:val="00F64207"/>
    <w:rsid w:val="00FB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3955F"/>
  <w15:chartTrackingRefBased/>
  <w15:docId w15:val="{CF7CBF55-9EDB-465F-A54D-A6019278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9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sid w:val="0029499D"/>
    <w:rPr>
      <w:color w:val="0563C1" w:themeColor="hyperlink"/>
      <w:u w:val="single"/>
    </w:rPr>
  </w:style>
  <w:style w:type="table" w:styleId="TableGrid">
    <w:name w:val="Table Grid"/>
    <w:basedOn w:val="TableNormal"/>
    <w:qFormat/>
    <w:rsid w:val="0029499D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qFormat/>
    <w:rsid w:val="0029499D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29499D"/>
    <w:pPr>
      <w:spacing w:after="200" w:line="276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6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washfc.com/Auction-Notices" TargetMode="External"/><Relationship Id="rId3" Type="http://schemas.openxmlformats.org/officeDocument/2006/relationships/styles" Target="styles.xml"/><Relationship Id="rId7" Type="http://schemas.openxmlformats.org/officeDocument/2006/relationships/hyperlink" Target="https://auctions.inventon.in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nnect@niwashfc.co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anoj.das@inventon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are@inventon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71AC2-CC87-4428-BA27-B06CE3697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991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Roshan Sudhakar Mohite</dc:creator>
  <cp:keywords/>
  <dc:description/>
  <cp:lastModifiedBy>Roshan Sudhakar Mohite</cp:lastModifiedBy>
  <cp:revision>8</cp:revision>
  <dcterms:created xsi:type="dcterms:W3CDTF">2025-02-18T05:44:00Z</dcterms:created>
  <dcterms:modified xsi:type="dcterms:W3CDTF">2025-02-18T05:52:00Z</dcterms:modified>
</cp:coreProperties>
</file>